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51" w:rsidRDefault="00954604" w:rsidP="00E31EB7">
      <w:pPr>
        <w:spacing w:line="360" w:lineRule="auto"/>
        <w:outlineLvl w:val="0"/>
        <w:rPr>
          <w:rFonts w:ascii="Arial" w:hAnsi="Arial" w:cs="Arial"/>
          <w:b/>
          <w:noProof/>
          <w:sz w:val="36"/>
          <w:szCs w:val="36"/>
          <w:lang w:eastAsia="de-AT"/>
        </w:rPr>
      </w:pPr>
      <w:r>
        <w:rPr>
          <w:rFonts w:ascii="Arial" w:hAnsi="Arial" w:cs="Arial"/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-245110</wp:posOffset>
            </wp:positionV>
            <wp:extent cx="654050" cy="654050"/>
            <wp:effectExtent l="19050" t="0" r="0" b="0"/>
            <wp:wrapTight wrapText="bothSides">
              <wp:wrapPolygon edited="0">
                <wp:start x="-629" y="0"/>
                <wp:lineTo x="-629" y="20761"/>
                <wp:lineTo x="21390" y="20761"/>
                <wp:lineTo x="21390" y="0"/>
                <wp:lineTo x="-629" y="0"/>
              </wp:wrapPolygon>
            </wp:wrapTight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de-AT"/>
        </w:rPr>
        <w:t xml:space="preserve"> </w:t>
      </w:r>
      <w:r w:rsidR="001678C2" w:rsidRPr="00954604">
        <w:rPr>
          <w:rFonts w:ascii="Arial" w:hAnsi="Arial" w:cs="Arial"/>
          <w:b/>
          <w:noProof/>
          <w:sz w:val="36"/>
          <w:szCs w:val="36"/>
          <w:lang w:eastAsia="de-AT"/>
        </w:rPr>
        <w:t xml:space="preserve">Checkliste </w:t>
      </w:r>
      <w:r w:rsidR="00C73B59">
        <w:rPr>
          <w:rFonts w:ascii="Arial" w:hAnsi="Arial" w:cs="Arial"/>
          <w:b/>
          <w:noProof/>
          <w:sz w:val="36"/>
          <w:szCs w:val="36"/>
          <w:lang w:eastAsia="de-AT"/>
        </w:rPr>
        <w:t>für Einzelplatzinstallation</w:t>
      </w:r>
    </w:p>
    <w:tbl>
      <w:tblPr>
        <w:tblStyle w:val="Tabellengitternetz"/>
        <w:tblW w:w="0" w:type="auto"/>
        <w:tblLayout w:type="fixed"/>
        <w:tblLook w:val="04A0"/>
      </w:tblPr>
      <w:tblGrid>
        <w:gridCol w:w="2943"/>
        <w:gridCol w:w="7371"/>
      </w:tblGrid>
      <w:tr w:rsidR="001678C2" w:rsidRPr="00585A5A" w:rsidTr="002A6A34">
        <w:tc>
          <w:tcPr>
            <w:tcW w:w="2943" w:type="dxa"/>
          </w:tcPr>
          <w:p w:rsidR="009D3170" w:rsidRPr="002E18BC" w:rsidRDefault="009D3170" w:rsidP="009D3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4"/>
                <w:sz w:val="20"/>
                <w:szCs w:val="2"/>
              </w:rPr>
            </w:pPr>
          </w:p>
          <w:p w:rsidR="001678C2" w:rsidRPr="002E18BC" w:rsidRDefault="001678C2" w:rsidP="009D3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4"/>
                <w:sz w:val="20"/>
              </w:rPr>
            </w:pPr>
            <w:r w:rsidRPr="002E18BC">
              <w:rPr>
                <w:rFonts w:ascii="Arial" w:hAnsi="Arial" w:cs="Arial"/>
                <w:b/>
                <w:color w:val="000000"/>
                <w:kern w:val="24"/>
                <w:sz w:val="20"/>
              </w:rPr>
              <w:t>Betriebssystem</w:t>
            </w:r>
          </w:p>
          <w:p w:rsidR="001678C2" w:rsidRPr="002E18BC" w:rsidRDefault="001678C2" w:rsidP="008E3488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lang w:eastAsia="de-AT"/>
              </w:rPr>
            </w:pPr>
          </w:p>
        </w:tc>
        <w:tc>
          <w:tcPr>
            <w:tcW w:w="7371" w:type="dxa"/>
            <w:tcMar>
              <w:top w:w="113" w:type="dxa"/>
            </w:tcMar>
          </w:tcPr>
          <w:p w:rsidR="009D3170" w:rsidRPr="008F266B" w:rsidRDefault="009D3170" w:rsidP="00430B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"/>
                <w:szCs w:val="2"/>
                <w:lang w:val="en-US"/>
              </w:rPr>
            </w:pPr>
          </w:p>
          <w:p w:rsidR="00596AF8" w:rsidRPr="008F266B" w:rsidRDefault="00D028E4" w:rsidP="00430B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6"/>
            <w:r w:rsidR="008F266B" w:rsidRPr="008F266B">
              <w:rPr>
                <w:rFonts w:ascii="Arial" w:hAnsi="Arial" w:cs="Arial"/>
                <w:color w:val="000000"/>
                <w:kern w:val="24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bookmarkEnd w:id="0"/>
            <w:r w:rsidR="008F266B" w:rsidRPr="008F266B">
              <w:rPr>
                <w:rFonts w:ascii="Arial" w:hAnsi="Arial" w:cs="Arial"/>
                <w:color w:val="000000"/>
                <w:kern w:val="24"/>
                <w:sz w:val="20"/>
                <w:lang w:val="en-US"/>
              </w:rPr>
              <w:t xml:space="preserve">  </w:t>
            </w:r>
            <w:r w:rsidR="00596AF8" w:rsidRPr="008F266B">
              <w:rPr>
                <w:rFonts w:ascii="Arial" w:hAnsi="Arial" w:cs="Arial"/>
                <w:color w:val="000000"/>
                <w:kern w:val="24"/>
                <w:sz w:val="20"/>
                <w:lang w:val="en-US"/>
              </w:rPr>
              <w:t>Windows</w:t>
            </w:r>
            <w:r w:rsidR="00785BA3" w:rsidRPr="008F266B">
              <w:rPr>
                <w:rFonts w:ascii="Arial" w:hAnsi="Arial" w:cs="Arial"/>
                <w:color w:val="000000"/>
                <w:kern w:val="24"/>
                <w:sz w:val="20"/>
                <w:lang w:val="en-US"/>
              </w:rPr>
              <w:t>:</w:t>
            </w:r>
          </w:p>
          <w:p w:rsidR="00596AF8" w:rsidRPr="008F266B" w:rsidRDefault="00D028E4" w:rsidP="00B16D08">
            <w:pPr>
              <w:ind w:left="70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B16D08" w:rsidRPr="008F266B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B16D08" w:rsidRPr="008F266B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596AF8" w:rsidRPr="008F266B">
              <w:rPr>
                <w:rFonts w:ascii="Arial" w:hAnsi="Arial" w:cs="Arial"/>
                <w:sz w:val="20"/>
                <w:lang w:val="en-US"/>
              </w:rPr>
              <w:t>Windows XP</w:t>
            </w:r>
          </w:p>
          <w:p w:rsidR="00596AF8" w:rsidRPr="008F266B" w:rsidRDefault="00D028E4" w:rsidP="00B16D08">
            <w:pPr>
              <w:ind w:left="70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="00B16D08" w:rsidRPr="008F266B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B16D08" w:rsidRPr="008F266B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596AF8" w:rsidRPr="008F266B">
              <w:rPr>
                <w:rFonts w:ascii="Arial" w:hAnsi="Arial" w:cs="Arial"/>
                <w:sz w:val="20"/>
                <w:lang w:val="en-US"/>
              </w:rPr>
              <w:t>Windows Vista</w:t>
            </w:r>
          </w:p>
          <w:p w:rsidR="00596AF8" w:rsidRDefault="00D028E4" w:rsidP="00B16D0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 w:rsidR="00B16D08" w:rsidRPr="00FF2C7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B16D08" w:rsidRPr="00FF2C79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596AF8" w:rsidRPr="00FF2C79">
              <w:rPr>
                <w:rFonts w:ascii="Arial" w:hAnsi="Arial" w:cs="Arial"/>
                <w:sz w:val="20"/>
                <w:lang w:val="en-US"/>
              </w:rPr>
              <w:t>Windows</w:t>
            </w:r>
            <w:r w:rsidR="00AE3098" w:rsidRPr="00FF2C7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596AF8" w:rsidRPr="00FF2C79">
              <w:rPr>
                <w:rFonts w:ascii="Arial" w:hAnsi="Arial" w:cs="Arial"/>
                <w:sz w:val="20"/>
                <w:lang w:val="en-US"/>
              </w:rPr>
              <w:t>7</w:t>
            </w:r>
          </w:p>
          <w:p w:rsidR="00E73CAE" w:rsidRPr="00FF2C79" w:rsidRDefault="00E73CAE" w:rsidP="00B16D0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/>
                <w:kern w:val="24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C79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FF2C79">
              <w:rPr>
                <w:rFonts w:ascii="Arial" w:hAnsi="Arial" w:cs="Arial"/>
                <w:sz w:val="20"/>
                <w:lang w:val="en-US"/>
              </w:rPr>
              <w:t xml:space="preserve">  Windows </w:t>
            </w: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  <w:p w:rsidR="00596AF8" w:rsidRPr="00B16D08" w:rsidRDefault="00D028E4" w:rsidP="00B16D0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5"/>
            <w:r w:rsidR="00B16D0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B16D08">
              <w:rPr>
                <w:rFonts w:ascii="Arial" w:hAnsi="Arial" w:cs="Arial"/>
                <w:sz w:val="20"/>
              </w:rPr>
              <w:t xml:space="preserve">  </w:t>
            </w:r>
            <w:r w:rsidR="00596AF8" w:rsidRPr="00B16D08">
              <w:rPr>
                <w:rFonts w:ascii="Arial" w:hAnsi="Arial" w:cs="Arial"/>
                <w:sz w:val="20"/>
              </w:rPr>
              <w:t xml:space="preserve">Sonstige *):   </w:t>
            </w:r>
            <w:bookmarkStart w:id="5" w:name="Text1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98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265AA">
              <w:rPr>
                <w:rFonts w:ascii="Arial" w:hAnsi="Arial" w:cs="Arial"/>
                <w:sz w:val="20"/>
              </w:rPr>
              <w:t> </w:t>
            </w:r>
            <w:r w:rsidR="001265AA">
              <w:rPr>
                <w:rFonts w:ascii="Arial" w:hAnsi="Arial" w:cs="Arial"/>
                <w:sz w:val="20"/>
              </w:rPr>
              <w:t> </w:t>
            </w:r>
            <w:r w:rsidR="001265AA">
              <w:rPr>
                <w:rFonts w:ascii="Arial" w:hAnsi="Arial" w:cs="Arial"/>
                <w:sz w:val="20"/>
              </w:rPr>
              <w:t> </w:t>
            </w:r>
            <w:r w:rsidR="001265AA">
              <w:rPr>
                <w:rFonts w:ascii="Arial" w:hAnsi="Arial" w:cs="Arial"/>
                <w:sz w:val="20"/>
              </w:rPr>
              <w:t> </w:t>
            </w:r>
            <w:r w:rsidR="001265A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48598F">
              <w:rPr>
                <w:rFonts w:ascii="Arial" w:hAnsi="Arial" w:cs="Arial"/>
                <w:sz w:val="20"/>
              </w:rPr>
              <w:t xml:space="preserve"> </w:t>
            </w:r>
          </w:p>
          <w:p w:rsidR="00193FCB" w:rsidRPr="002E18BC" w:rsidRDefault="00193FCB" w:rsidP="00193FC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</w:rPr>
            </w:pPr>
          </w:p>
          <w:p w:rsidR="00596AF8" w:rsidRDefault="00D028E4" w:rsidP="00430B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 w:rsidRPr="00442646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 w:rsidRPr="00442646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596AF8" w:rsidRPr="00442646">
              <w:rPr>
                <w:rFonts w:ascii="Arial" w:hAnsi="Arial" w:cs="Arial"/>
                <w:color w:val="000000"/>
                <w:kern w:val="24"/>
                <w:sz w:val="20"/>
              </w:rPr>
              <w:t xml:space="preserve"> MAC OS</w:t>
            </w:r>
            <w:r w:rsidR="00785BA3" w:rsidRPr="00442646">
              <w:rPr>
                <w:rFonts w:ascii="Arial" w:hAnsi="Arial" w:cs="Arial"/>
                <w:color w:val="000000"/>
                <w:kern w:val="24"/>
                <w:sz w:val="20"/>
              </w:rPr>
              <w:t>:</w:t>
            </w:r>
          </w:p>
          <w:p w:rsidR="00E73CAE" w:rsidRPr="00442646" w:rsidRDefault="00E73CAE" w:rsidP="00430B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</w:p>
          <w:p w:rsidR="00596AF8" w:rsidRPr="00E73CAE" w:rsidRDefault="00D028E4" w:rsidP="00B16D08">
            <w:pPr>
              <w:ind w:left="708"/>
              <w:rPr>
                <w:rFonts w:ascii="Arial" w:hAnsi="Arial" w:cs="Arial"/>
                <w:sz w:val="20"/>
                <w:lang w:val="en-US"/>
              </w:rPr>
            </w:pPr>
            <w:r w:rsidRPr="00B16D0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D08" w:rsidRPr="00E73CA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16D08">
              <w:rPr>
                <w:rFonts w:ascii="Arial" w:hAnsi="Arial" w:cs="Arial"/>
                <w:sz w:val="20"/>
              </w:rPr>
              <w:fldChar w:fldCharType="end"/>
            </w:r>
            <w:r w:rsidR="00B16D08" w:rsidRPr="00E73CA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596AF8" w:rsidRPr="00E73CAE">
              <w:rPr>
                <w:rFonts w:ascii="Arial" w:hAnsi="Arial" w:cs="Arial"/>
                <w:sz w:val="20"/>
                <w:lang w:val="en-US"/>
              </w:rPr>
              <w:t>Mac OS X 10.6.x/64bit (</w:t>
            </w:r>
            <w:proofErr w:type="spellStart"/>
            <w:r w:rsidR="00596AF8" w:rsidRPr="00E73CAE">
              <w:rPr>
                <w:rFonts w:ascii="Arial" w:hAnsi="Arial" w:cs="Arial"/>
                <w:sz w:val="20"/>
                <w:lang w:val="en-US"/>
              </w:rPr>
              <w:t>Snowleopard</w:t>
            </w:r>
            <w:proofErr w:type="spellEnd"/>
            <w:r w:rsidR="00596AF8" w:rsidRPr="00E73CAE">
              <w:rPr>
                <w:rFonts w:ascii="Arial" w:hAnsi="Arial" w:cs="Arial"/>
                <w:sz w:val="20"/>
                <w:lang w:val="en-US"/>
              </w:rPr>
              <w:t>)</w:t>
            </w:r>
          </w:p>
          <w:p w:rsidR="00596AF8" w:rsidRPr="00E73CAE" w:rsidRDefault="00D028E4" w:rsidP="00B16D08">
            <w:pPr>
              <w:ind w:left="708"/>
              <w:rPr>
                <w:rFonts w:ascii="Arial" w:hAnsi="Arial" w:cs="Arial"/>
                <w:sz w:val="20"/>
                <w:lang w:val="en-US"/>
              </w:rPr>
            </w:pPr>
            <w:r w:rsidRPr="00B16D0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D08" w:rsidRPr="00E73CA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16D08">
              <w:rPr>
                <w:rFonts w:ascii="Arial" w:hAnsi="Arial" w:cs="Arial"/>
                <w:sz w:val="20"/>
              </w:rPr>
              <w:fldChar w:fldCharType="end"/>
            </w:r>
            <w:r w:rsidR="00B16D08" w:rsidRPr="00E73CAE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596AF8" w:rsidRPr="00E73CAE">
              <w:rPr>
                <w:rFonts w:ascii="Arial" w:hAnsi="Arial" w:cs="Arial"/>
                <w:sz w:val="20"/>
                <w:lang w:val="en-US"/>
              </w:rPr>
              <w:t>Mac OS X 10.5.</w:t>
            </w:r>
            <w:r w:rsidR="00C740BB" w:rsidRPr="00E73CAE">
              <w:rPr>
                <w:rFonts w:ascii="Arial" w:hAnsi="Arial" w:cs="Arial"/>
                <w:sz w:val="20"/>
                <w:lang w:val="en-US"/>
              </w:rPr>
              <w:t xml:space="preserve">x </w:t>
            </w:r>
            <w:r w:rsidR="00596AF8" w:rsidRPr="00E73CAE">
              <w:rPr>
                <w:rFonts w:ascii="Arial" w:hAnsi="Arial" w:cs="Arial"/>
                <w:sz w:val="20"/>
                <w:lang w:val="en-US"/>
              </w:rPr>
              <w:t>(Leopard)</w:t>
            </w:r>
          </w:p>
          <w:p w:rsidR="0048598F" w:rsidRDefault="00D028E4" w:rsidP="00B16D0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</w:rPr>
            </w:pPr>
            <w:r w:rsidRPr="00B16D0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D08" w:rsidRPr="00B16D0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16D08">
              <w:rPr>
                <w:rFonts w:ascii="Arial" w:hAnsi="Arial" w:cs="Arial"/>
                <w:sz w:val="20"/>
              </w:rPr>
              <w:fldChar w:fldCharType="end"/>
            </w:r>
            <w:r w:rsidR="00B16D08">
              <w:rPr>
                <w:rFonts w:ascii="Arial" w:hAnsi="Arial" w:cs="Arial"/>
                <w:sz w:val="20"/>
              </w:rPr>
              <w:t xml:space="preserve">  </w:t>
            </w:r>
            <w:r w:rsidR="00596AF8" w:rsidRPr="00B16D08">
              <w:rPr>
                <w:rFonts w:ascii="Arial" w:hAnsi="Arial" w:cs="Arial"/>
                <w:sz w:val="20"/>
              </w:rPr>
              <w:t xml:space="preserve">Sonstige *):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98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265AA">
              <w:rPr>
                <w:rFonts w:ascii="Arial" w:hAnsi="Arial" w:cs="Arial"/>
                <w:sz w:val="20"/>
              </w:rPr>
              <w:t> </w:t>
            </w:r>
            <w:r w:rsidR="001265AA">
              <w:rPr>
                <w:rFonts w:ascii="Arial" w:hAnsi="Arial" w:cs="Arial"/>
                <w:sz w:val="20"/>
              </w:rPr>
              <w:t> </w:t>
            </w:r>
            <w:r w:rsidR="001265AA">
              <w:rPr>
                <w:rFonts w:ascii="Arial" w:hAnsi="Arial" w:cs="Arial"/>
                <w:sz w:val="20"/>
              </w:rPr>
              <w:t> </w:t>
            </w:r>
            <w:r w:rsidR="001265AA">
              <w:rPr>
                <w:rFonts w:ascii="Arial" w:hAnsi="Arial" w:cs="Arial"/>
                <w:sz w:val="20"/>
              </w:rPr>
              <w:t> </w:t>
            </w:r>
            <w:r w:rsidR="001265A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48598F">
              <w:rPr>
                <w:rFonts w:ascii="Arial" w:hAnsi="Arial" w:cs="Arial"/>
                <w:sz w:val="20"/>
              </w:rPr>
              <w:t xml:space="preserve"> </w:t>
            </w:r>
          </w:p>
          <w:p w:rsidR="00596AF8" w:rsidRPr="002E18BC" w:rsidRDefault="00596AF8" w:rsidP="00430B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</w:p>
          <w:p w:rsidR="00596AF8" w:rsidRDefault="00D028E4" w:rsidP="00430B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596AF8" w:rsidRPr="002E18BC">
              <w:rPr>
                <w:rFonts w:ascii="Arial" w:hAnsi="Arial" w:cs="Arial"/>
                <w:color w:val="000000"/>
                <w:kern w:val="24"/>
                <w:sz w:val="20"/>
              </w:rPr>
              <w:t>Linux</w:t>
            </w:r>
            <w:r w:rsidR="00785BA3" w:rsidRPr="002E18BC">
              <w:rPr>
                <w:rFonts w:ascii="Arial" w:hAnsi="Arial" w:cs="Arial"/>
                <w:color w:val="000000"/>
                <w:kern w:val="24"/>
                <w:sz w:val="20"/>
              </w:rPr>
              <w:t>:</w:t>
            </w:r>
          </w:p>
          <w:p w:rsidR="00E73CAE" w:rsidRPr="002E18BC" w:rsidRDefault="00E73CAE" w:rsidP="00430B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</w:p>
          <w:p w:rsidR="00596AF8" w:rsidRPr="00B16D08" w:rsidRDefault="00D028E4" w:rsidP="00B16D0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/>
                <w:kern w:val="24"/>
                <w:sz w:val="20"/>
              </w:rPr>
            </w:pPr>
            <w:r w:rsidRPr="00B16D0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D08" w:rsidRPr="00B16D0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16D08">
              <w:rPr>
                <w:rFonts w:ascii="Arial" w:hAnsi="Arial" w:cs="Arial"/>
                <w:sz w:val="20"/>
              </w:rPr>
              <w:fldChar w:fldCharType="end"/>
            </w:r>
            <w:r w:rsidR="00B16D08">
              <w:rPr>
                <w:rFonts w:ascii="Arial" w:hAnsi="Arial" w:cs="Arial"/>
                <w:sz w:val="20"/>
              </w:rPr>
              <w:t xml:space="preserve">  </w:t>
            </w:r>
            <w:r w:rsidR="001F779B" w:rsidRPr="00B16D08">
              <w:rPr>
                <w:rFonts w:ascii="Arial" w:hAnsi="Arial" w:cs="Arial"/>
                <w:sz w:val="20"/>
              </w:rPr>
              <w:t>K De</w:t>
            </w:r>
            <w:r w:rsidR="00C174D1" w:rsidRPr="00B16D08">
              <w:rPr>
                <w:rFonts w:ascii="Arial" w:hAnsi="Arial" w:cs="Arial"/>
                <w:sz w:val="20"/>
              </w:rPr>
              <w:t xml:space="preserve">sktop unterstütztes </w:t>
            </w:r>
            <w:r w:rsidR="00596AF8" w:rsidRPr="00B16D08">
              <w:rPr>
                <w:rFonts w:ascii="Arial" w:hAnsi="Arial" w:cs="Arial"/>
                <w:sz w:val="20"/>
              </w:rPr>
              <w:t>Derivat</w:t>
            </w:r>
          </w:p>
          <w:p w:rsidR="0048598F" w:rsidRDefault="00D028E4" w:rsidP="00B16D0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</w:rPr>
            </w:pPr>
            <w:r w:rsidRPr="00B16D0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D08" w:rsidRPr="00B16D0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16D08">
              <w:rPr>
                <w:rFonts w:ascii="Arial" w:hAnsi="Arial" w:cs="Arial"/>
                <w:sz w:val="20"/>
              </w:rPr>
              <w:fldChar w:fldCharType="end"/>
            </w:r>
            <w:r w:rsidR="00B16D08">
              <w:rPr>
                <w:rFonts w:ascii="Arial" w:hAnsi="Arial" w:cs="Arial"/>
                <w:sz w:val="20"/>
              </w:rPr>
              <w:t xml:space="preserve">  </w:t>
            </w:r>
            <w:r w:rsidR="00596AF8" w:rsidRPr="00B16D08">
              <w:rPr>
                <w:rFonts w:ascii="Arial" w:hAnsi="Arial" w:cs="Arial"/>
                <w:sz w:val="20"/>
              </w:rPr>
              <w:t xml:space="preserve">Sonstige *):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98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265AA">
              <w:rPr>
                <w:rFonts w:ascii="Arial" w:hAnsi="Arial" w:cs="Arial"/>
                <w:sz w:val="20"/>
              </w:rPr>
              <w:t> </w:t>
            </w:r>
            <w:r w:rsidR="001265AA">
              <w:rPr>
                <w:rFonts w:ascii="Arial" w:hAnsi="Arial" w:cs="Arial"/>
                <w:sz w:val="20"/>
              </w:rPr>
              <w:t> </w:t>
            </w:r>
            <w:r w:rsidR="001265AA">
              <w:rPr>
                <w:rFonts w:ascii="Arial" w:hAnsi="Arial" w:cs="Arial"/>
                <w:sz w:val="20"/>
              </w:rPr>
              <w:t> </w:t>
            </w:r>
            <w:r w:rsidR="001265AA">
              <w:rPr>
                <w:rFonts w:ascii="Arial" w:hAnsi="Arial" w:cs="Arial"/>
                <w:sz w:val="20"/>
              </w:rPr>
              <w:t> </w:t>
            </w:r>
            <w:r w:rsidR="001265A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48598F">
              <w:rPr>
                <w:rFonts w:ascii="Arial" w:hAnsi="Arial" w:cs="Arial"/>
                <w:sz w:val="20"/>
              </w:rPr>
              <w:t xml:space="preserve"> </w:t>
            </w:r>
          </w:p>
          <w:p w:rsidR="00596AF8" w:rsidRPr="002E18BC" w:rsidRDefault="00596AF8" w:rsidP="00430B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</w:p>
          <w:p w:rsidR="00596AF8" w:rsidRPr="002E18BC" w:rsidRDefault="00D028E4" w:rsidP="00430B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596AF8" w:rsidRPr="002E18BC">
              <w:rPr>
                <w:rFonts w:ascii="Arial" w:hAnsi="Arial" w:cs="Arial"/>
                <w:color w:val="000000"/>
                <w:kern w:val="24"/>
                <w:sz w:val="20"/>
              </w:rPr>
              <w:t xml:space="preserve">Sonstige *):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98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8598F">
              <w:rPr>
                <w:rFonts w:ascii="Arial" w:hAnsi="Arial" w:cs="Arial"/>
                <w:noProof/>
                <w:sz w:val="20"/>
              </w:rPr>
              <w:t> </w:t>
            </w:r>
            <w:r w:rsidR="0048598F">
              <w:rPr>
                <w:rFonts w:ascii="Arial" w:hAnsi="Arial" w:cs="Arial"/>
                <w:noProof/>
                <w:sz w:val="20"/>
              </w:rPr>
              <w:t> </w:t>
            </w:r>
            <w:r w:rsidR="0048598F">
              <w:rPr>
                <w:rFonts w:ascii="Arial" w:hAnsi="Arial" w:cs="Arial"/>
                <w:noProof/>
                <w:sz w:val="20"/>
              </w:rPr>
              <w:t> </w:t>
            </w:r>
            <w:r w:rsidR="0048598F">
              <w:rPr>
                <w:rFonts w:ascii="Arial" w:hAnsi="Arial" w:cs="Arial"/>
                <w:noProof/>
                <w:sz w:val="20"/>
              </w:rPr>
              <w:t> </w:t>
            </w:r>
            <w:r w:rsidR="0048598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596AF8" w:rsidRDefault="00596AF8" w:rsidP="00B51013">
            <w:pPr>
              <w:pStyle w:val="Listenabsatz"/>
              <w:ind w:left="360"/>
              <w:rPr>
                <w:rFonts w:ascii="Arial" w:hAnsi="Arial" w:cs="Arial"/>
              </w:rPr>
            </w:pPr>
          </w:p>
          <w:p w:rsidR="007734D0" w:rsidRPr="007734D0" w:rsidRDefault="007734D0" w:rsidP="00C740BB">
            <w:pPr>
              <w:pStyle w:val="Listenabsatz"/>
              <w:ind w:left="34"/>
              <w:rPr>
                <w:rFonts w:ascii="Arial" w:hAnsi="Arial" w:cs="Arial"/>
                <w:sz w:val="4"/>
                <w:szCs w:val="4"/>
              </w:rPr>
            </w:pPr>
          </w:p>
          <w:p w:rsidR="00C9436C" w:rsidRPr="00523C2E" w:rsidRDefault="001F779B" w:rsidP="008E3488">
            <w:pPr>
              <w:pStyle w:val="Listenabsatz"/>
              <w:ind w:left="34"/>
              <w:rPr>
                <w:rFonts w:ascii="Arial" w:hAnsi="Arial" w:cs="Arial"/>
                <w:noProof/>
                <w:lang w:eastAsia="de-AT"/>
              </w:rPr>
            </w:pPr>
            <w:r w:rsidRPr="006E7A73">
              <w:rPr>
                <w:rFonts w:ascii="Arial" w:hAnsi="Arial" w:cs="Arial"/>
                <w:sz w:val="18"/>
              </w:rPr>
              <w:t xml:space="preserve">*) Achtung: </w:t>
            </w:r>
            <w:r w:rsidR="00C9436C">
              <w:rPr>
                <w:rFonts w:ascii="Arial" w:hAnsi="Arial" w:cs="Arial"/>
                <w:sz w:val="18"/>
              </w:rPr>
              <w:t xml:space="preserve">ev. </w:t>
            </w:r>
            <w:r w:rsidR="00596AF8" w:rsidRPr="006E7A73">
              <w:rPr>
                <w:rFonts w:ascii="Arial" w:hAnsi="Arial" w:cs="Arial"/>
                <w:sz w:val="18"/>
              </w:rPr>
              <w:t>kein</w:t>
            </w:r>
            <w:r w:rsidR="00C740BB" w:rsidRPr="006E7A73">
              <w:rPr>
                <w:rFonts w:ascii="Arial" w:hAnsi="Arial" w:cs="Arial"/>
                <w:sz w:val="18"/>
              </w:rPr>
              <w:t>e</w:t>
            </w:r>
            <w:r w:rsidR="00596AF8" w:rsidRPr="006E7A73">
              <w:rPr>
                <w:rFonts w:ascii="Arial" w:hAnsi="Arial" w:cs="Arial"/>
                <w:sz w:val="18"/>
              </w:rPr>
              <w:t xml:space="preserve"> Install</w:t>
            </w:r>
            <w:r w:rsidR="00C740BB" w:rsidRPr="006E7A73">
              <w:rPr>
                <w:rFonts w:ascii="Arial" w:hAnsi="Arial" w:cs="Arial"/>
                <w:sz w:val="18"/>
              </w:rPr>
              <w:t>ation möglic</w:t>
            </w:r>
            <w:r w:rsidR="006E7A73" w:rsidRPr="006E7A73">
              <w:rPr>
                <w:rFonts w:ascii="Arial" w:hAnsi="Arial" w:cs="Arial"/>
                <w:sz w:val="18"/>
              </w:rPr>
              <w:t>h</w:t>
            </w:r>
          </w:p>
        </w:tc>
      </w:tr>
      <w:tr w:rsidR="008E3488" w:rsidRPr="00585A5A" w:rsidTr="002A6A34">
        <w:tc>
          <w:tcPr>
            <w:tcW w:w="2943" w:type="dxa"/>
          </w:tcPr>
          <w:p w:rsidR="008E3488" w:rsidRPr="002E18BC" w:rsidRDefault="008E3488" w:rsidP="008E3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4"/>
                <w:sz w:val="20"/>
              </w:rPr>
            </w:pPr>
            <w:r w:rsidRPr="002E18BC">
              <w:rPr>
                <w:rFonts w:ascii="Arial" w:hAnsi="Arial" w:cs="Arial"/>
                <w:b/>
                <w:color w:val="000000"/>
                <w:kern w:val="24"/>
                <w:sz w:val="20"/>
              </w:rPr>
              <w:t>Hardware</w:t>
            </w:r>
          </w:p>
          <w:p w:rsidR="008E3488" w:rsidRPr="002E18BC" w:rsidRDefault="008E3488" w:rsidP="008E3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4"/>
                <w:sz w:val="20"/>
              </w:rPr>
            </w:pPr>
          </w:p>
        </w:tc>
        <w:tc>
          <w:tcPr>
            <w:tcW w:w="7371" w:type="dxa"/>
            <w:tcMar>
              <w:top w:w="113" w:type="dxa"/>
            </w:tcMar>
          </w:tcPr>
          <w:p w:rsidR="00A007F1" w:rsidRPr="008F266B" w:rsidRDefault="00D028E4" w:rsidP="0048598F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A007F1" w:rsidRP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Client: </w:t>
            </w:r>
            <w:r w:rsidR="008E3488" w:rsidRP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98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8598F">
              <w:rPr>
                <w:rFonts w:ascii="Arial" w:hAnsi="Arial" w:cs="Arial"/>
                <w:noProof/>
                <w:sz w:val="20"/>
              </w:rPr>
              <w:t> </w:t>
            </w:r>
            <w:r w:rsidR="0048598F">
              <w:rPr>
                <w:rFonts w:ascii="Arial" w:hAnsi="Arial" w:cs="Arial"/>
                <w:noProof/>
                <w:sz w:val="20"/>
              </w:rPr>
              <w:t> </w:t>
            </w:r>
            <w:r w:rsidR="0048598F">
              <w:rPr>
                <w:rFonts w:ascii="Arial" w:hAnsi="Arial" w:cs="Arial"/>
                <w:noProof/>
                <w:sz w:val="20"/>
              </w:rPr>
              <w:t> </w:t>
            </w:r>
            <w:r w:rsidR="0048598F">
              <w:rPr>
                <w:rFonts w:ascii="Arial" w:hAnsi="Arial" w:cs="Arial"/>
                <w:noProof/>
                <w:sz w:val="20"/>
              </w:rPr>
              <w:t> </w:t>
            </w:r>
            <w:r w:rsidR="0048598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8E3488" w:rsidRPr="002E18BC" w:rsidRDefault="00D028E4" w:rsidP="0048598F">
            <w:pPr>
              <w:autoSpaceDE w:val="0"/>
              <w:autoSpaceDN w:val="0"/>
              <w:adjustRightInd w:val="0"/>
              <w:ind w:left="1026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98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8598F">
              <w:rPr>
                <w:rFonts w:ascii="Arial" w:hAnsi="Arial" w:cs="Arial"/>
                <w:noProof/>
                <w:sz w:val="20"/>
              </w:rPr>
              <w:t> </w:t>
            </w:r>
            <w:r w:rsidR="0048598F">
              <w:rPr>
                <w:rFonts w:ascii="Arial" w:hAnsi="Arial" w:cs="Arial"/>
                <w:noProof/>
                <w:sz w:val="20"/>
              </w:rPr>
              <w:t> </w:t>
            </w:r>
            <w:r w:rsidR="0048598F">
              <w:rPr>
                <w:rFonts w:ascii="Arial" w:hAnsi="Arial" w:cs="Arial"/>
                <w:noProof/>
                <w:sz w:val="20"/>
              </w:rPr>
              <w:t> </w:t>
            </w:r>
            <w:r w:rsidR="0048598F">
              <w:rPr>
                <w:rFonts w:ascii="Arial" w:hAnsi="Arial" w:cs="Arial"/>
                <w:noProof/>
                <w:sz w:val="20"/>
              </w:rPr>
              <w:t> </w:t>
            </w:r>
            <w:r w:rsidR="0048598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48598F">
              <w:rPr>
                <w:rFonts w:ascii="Arial" w:hAnsi="Arial" w:cs="Arial"/>
                <w:sz w:val="20"/>
              </w:rPr>
              <w:t xml:space="preserve"> </w:t>
            </w:r>
            <w:r w:rsidR="008E3488" w:rsidRPr="002E18BC">
              <w:rPr>
                <w:rFonts w:ascii="Arial" w:hAnsi="Arial" w:cs="Arial"/>
                <w:color w:val="000000"/>
                <w:kern w:val="24"/>
                <w:sz w:val="20"/>
              </w:rPr>
              <w:t xml:space="preserve">            </w:t>
            </w:r>
            <w:r w:rsidR="00A007F1" w:rsidRPr="002E18BC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</w:p>
        </w:tc>
      </w:tr>
      <w:tr w:rsidR="002E18BC" w:rsidRPr="00585A5A" w:rsidTr="002A6A34">
        <w:tc>
          <w:tcPr>
            <w:tcW w:w="2943" w:type="dxa"/>
          </w:tcPr>
          <w:p w:rsidR="002E18BC" w:rsidRPr="002E18BC" w:rsidRDefault="002E18BC" w:rsidP="009D31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0"/>
              <w:rPr>
                <w:rFonts w:ascii="Arial" w:hAnsi="Arial" w:cs="Arial"/>
                <w:b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0"/>
              </w:rPr>
              <w:t>Proxy</w:t>
            </w:r>
            <w:r w:rsidR="00121D55">
              <w:rPr>
                <w:rFonts w:ascii="Arial" w:hAnsi="Arial" w:cs="Arial"/>
                <w:b/>
                <w:color w:val="000000"/>
                <w:kern w:val="24"/>
                <w:sz w:val="20"/>
              </w:rPr>
              <w:t>/Firewall</w:t>
            </w:r>
            <w:r>
              <w:rPr>
                <w:rFonts w:ascii="Arial" w:hAnsi="Arial" w:cs="Arial"/>
                <w:b/>
                <w:color w:val="000000"/>
                <w:kern w:val="24"/>
                <w:sz w:val="20"/>
              </w:rPr>
              <w:t xml:space="preserve"> Einstellungen</w:t>
            </w:r>
          </w:p>
        </w:tc>
        <w:tc>
          <w:tcPr>
            <w:tcW w:w="7371" w:type="dxa"/>
            <w:tcMar>
              <w:top w:w="113" w:type="dxa"/>
            </w:tcMar>
          </w:tcPr>
          <w:p w:rsidR="00064737" w:rsidRDefault="002E18BC" w:rsidP="00121D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  <w:r w:rsidRPr="00121D55">
              <w:rPr>
                <w:rFonts w:ascii="Arial" w:hAnsi="Arial" w:cs="Arial"/>
                <w:color w:val="000000"/>
                <w:kern w:val="24"/>
                <w:sz w:val="20"/>
              </w:rPr>
              <w:t>gesonderte Proxy</w:t>
            </w:r>
            <w:r w:rsidR="00121D55">
              <w:rPr>
                <w:rFonts w:ascii="Arial" w:hAnsi="Arial" w:cs="Arial"/>
                <w:color w:val="000000"/>
                <w:kern w:val="24"/>
                <w:sz w:val="20"/>
              </w:rPr>
              <w:t>/</w:t>
            </w:r>
            <w:r w:rsidRPr="00121D55">
              <w:rPr>
                <w:rFonts w:ascii="Arial" w:hAnsi="Arial" w:cs="Arial"/>
                <w:color w:val="000000"/>
                <w:kern w:val="24"/>
                <w:sz w:val="20"/>
              </w:rPr>
              <w:t>Firewall Einstellungen notwendig</w:t>
            </w:r>
            <w:r w:rsidR="004673C0">
              <w:rPr>
                <w:rFonts w:ascii="Arial" w:hAnsi="Arial" w:cs="Arial"/>
                <w:color w:val="000000"/>
                <w:kern w:val="24"/>
                <w:sz w:val="20"/>
              </w:rPr>
              <w:t xml:space="preserve">                     </w:t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121D55">
              <w:rPr>
                <w:rFonts w:ascii="Arial" w:hAnsi="Arial" w:cs="Arial"/>
                <w:color w:val="000000"/>
                <w:kern w:val="24"/>
                <w:sz w:val="20"/>
              </w:rPr>
              <w:t xml:space="preserve">J  </w:t>
            </w:r>
            <w:r w:rsidR="004673C0">
              <w:rPr>
                <w:rFonts w:ascii="Arial" w:hAnsi="Arial" w:cs="Arial"/>
                <w:color w:val="000000"/>
                <w:kern w:val="24"/>
                <w:sz w:val="20"/>
              </w:rPr>
              <w:t xml:space="preserve">   </w:t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121D55">
              <w:rPr>
                <w:rFonts w:ascii="Arial" w:hAnsi="Arial" w:cs="Arial"/>
                <w:color w:val="000000"/>
                <w:kern w:val="24"/>
                <w:sz w:val="20"/>
              </w:rPr>
              <w:t>N</w:t>
            </w:r>
          </w:p>
          <w:p w:rsidR="004673C0" w:rsidRDefault="00121D55" w:rsidP="004673C0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 xml:space="preserve">wenn J: </w:t>
            </w:r>
            <w:r w:rsidR="004673C0">
              <w:rPr>
                <w:rFonts w:ascii="Arial" w:hAnsi="Arial" w:cs="Arial"/>
                <w:color w:val="000000"/>
                <w:kern w:val="24"/>
                <w:sz w:val="20"/>
              </w:rPr>
              <w:t xml:space="preserve">   </w:t>
            </w:r>
          </w:p>
          <w:p w:rsidR="004673C0" w:rsidRDefault="00852F70" w:rsidP="004673C0">
            <w:pPr>
              <w:autoSpaceDE w:val="0"/>
              <w:autoSpaceDN w:val="0"/>
              <w:adjustRightInd w:val="0"/>
              <w:ind w:left="1418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 xml:space="preserve">notwendige </w:t>
            </w:r>
            <w:r w:rsidR="00121D55">
              <w:rPr>
                <w:rFonts w:ascii="Arial" w:hAnsi="Arial" w:cs="Arial"/>
                <w:color w:val="000000"/>
                <w:kern w:val="24"/>
                <w:sz w:val="20"/>
              </w:rPr>
              <w:t>Einstellungen sind bekannt</w:t>
            </w:r>
            <w:r w:rsidR="004673C0">
              <w:rPr>
                <w:rFonts w:ascii="Arial" w:hAnsi="Arial" w:cs="Arial"/>
                <w:color w:val="000000"/>
                <w:kern w:val="24"/>
                <w:sz w:val="20"/>
              </w:rPr>
              <w:t xml:space="preserve">               </w:t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4673C0">
              <w:rPr>
                <w:rFonts w:ascii="Arial" w:hAnsi="Arial" w:cs="Arial"/>
                <w:color w:val="000000"/>
                <w:kern w:val="24"/>
                <w:sz w:val="20"/>
              </w:rPr>
              <w:t xml:space="preserve">J     </w:t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4673C0">
              <w:rPr>
                <w:rFonts w:ascii="Arial" w:hAnsi="Arial" w:cs="Arial"/>
                <w:color w:val="000000"/>
                <w:kern w:val="24"/>
                <w:sz w:val="20"/>
              </w:rPr>
              <w:t>N</w:t>
            </w:r>
          </w:p>
          <w:p w:rsidR="004673C0" w:rsidRDefault="004673C0" w:rsidP="004673C0">
            <w:pPr>
              <w:autoSpaceDE w:val="0"/>
              <w:autoSpaceDN w:val="0"/>
              <w:adjustRightInd w:val="0"/>
              <w:ind w:left="1418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 xml:space="preserve">hbp.banking.co.at bzw. hob-2.banking.co.at        </w:t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t xml:space="preserve">J     </w:t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 w:rsidR="00D028E4"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t>N</w:t>
            </w:r>
          </w:p>
          <w:p w:rsidR="002E18BC" w:rsidRDefault="004673C0" w:rsidP="004673C0">
            <w:pPr>
              <w:autoSpaceDE w:val="0"/>
              <w:autoSpaceDN w:val="0"/>
              <w:adjustRightInd w:val="0"/>
              <w:ind w:left="1418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t>müssen als Ausnahmen eingetragen werden</w:t>
            </w:r>
          </w:p>
          <w:p w:rsidR="0048598F" w:rsidRPr="002E18BC" w:rsidRDefault="0048598F" w:rsidP="004673C0">
            <w:pPr>
              <w:autoSpaceDE w:val="0"/>
              <w:autoSpaceDN w:val="0"/>
              <w:adjustRightInd w:val="0"/>
              <w:ind w:left="1418"/>
              <w:rPr>
                <w:rFonts w:ascii="Arial" w:hAnsi="Arial" w:cs="Arial"/>
                <w:color w:val="000000"/>
                <w:kern w:val="24"/>
                <w:sz w:val="20"/>
              </w:rPr>
            </w:pPr>
          </w:p>
        </w:tc>
      </w:tr>
      <w:tr w:rsidR="002E18BC" w:rsidRPr="00585A5A" w:rsidTr="000748ED">
        <w:trPr>
          <w:trHeight w:val="517"/>
        </w:trPr>
        <w:tc>
          <w:tcPr>
            <w:tcW w:w="2943" w:type="dxa"/>
          </w:tcPr>
          <w:p w:rsidR="002E18BC" w:rsidRPr="002E18BC" w:rsidRDefault="002E18BC" w:rsidP="009D31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0"/>
              <w:rPr>
                <w:rFonts w:ascii="Arial" w:hAnsi="Arial" w:cs="Arial"/>
                <w:b/>
                <w:color w:val="000000"/>
                <w:kern w:val="24"/>
                <w:sz w:val="20"/>
              </w:rPr>
            </w:pPr>
            <w:r w:rsidRPr="002E18BC">
              <w:rPr>
                <w:rFonts w:ascii="Arial" w:hAnsi="Arial" w:cs="Arial"/>
                <w:b/>
                <w:color w:val="000000"/>
                <w:kern w:val="24"/>
                <w:sz w:val="20"/>
              </w:rPr>
              <w:t>Administratorrechte</w:t>
            </w:r>
          </w:p>
        </w:tc>
        <w:tc>
          <w:tcPr>
            <w:tcW w:w="7371" w:type="dxa"/>
            <w:tcMar>
              <w:top w:w="113" w:type="dxa"/>
            </w:tcMar>
          </w:tcPr>
          <w:p w:rsidR="002E18BC" w:rsidRPr="008F266B" w:rsidRDefault="00D028E4" w:rsidP="008F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2E18BC" w:rsidRPr="008F266B">
              <w:rPr>
                <w:rFonts w:ascii="Arial" w:hAnsi="Arial" w:cs="Arial"/>
                <w:color w:val="000000"/>
                <w:kern w:val="24"/>
                <w:sz w:val="20"/>
              </w:rPr>
              <w:t>lokale Administratorrechte vorhanden</w:t>
            </w:r>
          </w:p>
          <w:p w:rsidR="002E18BC" w:rsidRPr="008F266B" w:rsidRDefault="00D028E4" w:rsidP="008F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  <w:szCs w:val="1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2E18BC" w:rsidRPr="008F266B">
              <w:rPr>
                <w:rFonts w:ascii="Arial" w:hAnsi="Arial" w:cs="Arial"/>
                <w:color w:val="000000"/>
                <w:kern w:val="24"/>
                <w:sz w:val="20"/>
              </w:rPr>
              <w:t>lokale Schreib-/Leseberechtigung für die Installationspfade vorhanden</w:t>
            </w:r>
          </w:p>
        </w:tc>
      </w:tr>
      <w:tr w:rsidR="009E1E6F" w:rsidRPr="00585A5A" w:rsidTr="000748ED">
        <w:trPr>
          <w:trHeight w:val="543"/>
        </w:trPr>
        <w:tc>
          <w:tcPr>
            <w:tcW w:w="2943" w:type="dxa"/>
          </w:tcPr>
          <w:p w:rsidR="009E1E6F" w:rsidRPr="002E18BC" w:rsidRDefault="009E1E6F" w:rsidP="00041471">
            <w:pPr>
              <w:rPr>
                <w:rFonts w:ascii="Arial" w:hAnsi="Arial" w:cs="Arial"/>
                <w:b/>
                <w:color w:val="000000"/>
                <w:kern w:val="24"/>
                <w:sz w:val="20"/>
                <w:szCs w:val="2"/>
              </w:rPr>
            </w:pPr>
          </w:p>
          <w:p w:rsidR="009E1E6F" w:rsidRPr="002E18BC" w:rsidRDefault="009E1E6F" w:rsidP="009E1E6F">
            <w:pPr>
              <w:rPr>
                <w:rFonts w:ascii="Arial" w:hAnsi="Arial" w:cs="Arial"/>
                <w:b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0"/>
              </w:rPr>
              <w:t>Verfüger</w:t>
            </w:r>
          </w:p>
        </w:tc>
        <w:tc>
          <w:tcPr>
            <w:tcW w:w="7371" w:type="dxa"/>
            <w:tcMar>
              <w:top w:w="113" w:type="dxa"/>
            </w:tcMar>
          </w:tcPr>
          <w:p w:rsidR="009E1E6F" w:rsidRPr="009D3170" w:rsidRDefault="009E1E6F" w:rsidP="008F266B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kern w:val="24"/>
                <w:sz w:val="2"/>
                <w:szCs w:val="2"/>
              </w:rPr>
            </w:pPr>
          </w:p>
          <w:p w:rsidR="009E1E6F" w:rsidRPr="008F266B" w:rsidRDefault="00D028E4" w:rsidP="008F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9E1E6F" w:rsidRP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Status ist aktiv </w:t>
            </w:r>
          </w:p>
          <w:p w:rsidR="009E1E6F" w:rsidRPr="008F266B" w:rsidRDefault="00D028E4" w:rsidP="008F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9E1E6F" w:rsidRPr="008F266B">
              <w:rPr>
                <w:rFonts w:ascii="Arial" w:hAnsi="Arial" w:cs="Arial"/>
                <w:color w:val="000000"/>
                <w:kern w:val="24"/>
                <w:sz w:val="20"/>
              </w:rPr>
              <w:t>gültiges Zeichnungsverfahren</w:t>
            </w:r>
          </w:p>
          <w:p w:rsidR="009E1E6F" w:rsidRPr="008F266B" w:rsidRDefault="00D028E4" w:rsidP="008F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9E1E6F" w:rsidRPr="008F266B">
              <w:rPr>
                <w:rFonts w:ascii="Arial" w:hAnsi="Arial" w:cs="Arial"/>
                <w:color w:val="000000"/>
                <w:kern w:val="24"/>
                <w:sz w:val="20"/>
              </w:rPr>
              <w:t>Kontoberechtigungen geprüft</w:t>
            </w:r>
          </w:p>
          <w:p w:rsidR="009E1E6F" w:rsidRPr="009D3170" w:rsidRDefault="009E1E6F" w:rsidP="008F266B">
            <w:pPr>
              <w:ind w:left="34"/>
              <w:rPr>
                <w:rFonts w:ascii="Arial" w:hAnsi="Arial" w:cs="Arial"/>
                <w:noProof/>
                <w:sz w:val="10"/>
                <w:szCs w:val="10"/>
                <w:lang w:eastAsia="de-AT"/>
              </w:rPr>
            </w:pPr>
          </w:p>
        </w:tc>
      </w:tr>
      <w:tr w:rsidR="009E1E6F" w:rsidRPr="00585A5A" w:rsidTr="000748ED">
        <w:trPr>
          <w:trHeight w:val="543"/>
        </w:trPr>
        <w:tc>
          <w:tcPr>
            <w:tcW w:w="2943" w:type="dxa"/>
          </w:tcPr>
          <w:p w:rsidR="009E1E6F" w:rsidRPr="002E18BC" w:rsidRDefault="009E1E6F" w:rsidP="00167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0"/>
              <w:rPr>
                <w:rFonts w:ascii="Arial" w:hAnsi="Arial" w:cs="Arial"/>
                <w:b/>
                <w:color w:val="000000"/>
                <w:kern w:val="24"/>
                <w:sz w:val="20"/>
              </w:rPr>
            </w:pPr>
            <w:r w:rsidRPr="002E18BC">
              <w:rPr>
                <w:rFonts w:ascii="Arial" w:hAnsi="Arial" w:cs="Arial"/>
                <w:b/>
                <w:color w:val="000000"/>
                <w:kern w:val="24"/>
                <w:sz w:val="20"/>
              </w:rPr>
              <w:t>Neukunde</w:t>
            </w:r>
          </w:p>
          <w:p w:rsidR="009E1E6F" w:rsidRPr="002E18BC" w:rsidRDefault="009E1E6F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</w:p>
        </w:tc>
        <w:tc>
          <w:tcPr>
            <w:tcW w:w="7371" w:type="dxa"/>
            <w:tcMar>
              <w:top w:w="113" w:type="dxa"/>
            </w:tcMar>
          </w:tcPr>
          <w:p w:rsidR="009E1E6F" w:rsidRPr="008F266B" w:rsidRDefault="00D028E4" w:rsidP="008F266B">
            <w:pPr>
              <w:tabs>
                <w:tab w:val="left" w:pos="3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9E1E6F" w:rsidRPr="008F266B">
              <w:rPr>
                <w:rFonts w:ascii="Arial" w:hAnsi="Arial" w:cs="Arial"/>
                <w:color w:val="000000"/>
                <w:kern w:val="24"/>
                <w:sz w:val="20"/>
              </w:rPr>
              <w:t>Erst-PIN-Brief vorhanden</w:t>
            </w:r>
          </w:p>
          <w:p w:rsidR="009E1E6F" w:rsidRPr="008F266B" w:rsidRDefault="00D028E4" w:rsidP="008F266B">
            <w:pPr>
              <w:tabs>
                <w:tab w:val="left" w:pos="356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10"/>
                <w:lang w:eastAsia="de-AT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9E1E6F" w:rsidRP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optional: Datenbank </w:t>
            </w:r>
            <w:r w:rsidR="001D00C7">
              <w:rPr>
                <w:rFonts w:ascii="Arial" w:hAnsi="Arial" w:cs="Arial"/>
                <w:color w:val="000000"/>
                <w:kern w:val="24"/>
                <w:sz w:val="20"/>
              </w:rPr>
              <w:t xml:space="preserve">für neuen Verfüger </w:t>
            </w:r>
            <w:r w:rsidR="009E1E6F" w:rsidRPr="008F266B">
              <w:rPr>
                <w:rFonts w:ascii="Arial" w:hAnsi="Arial" w:cs="Arial"/>
                <w:color w:val="000000"/>
                <w:kern w:val="24"/>
                <w:sz w:val="20"/>
              </w:rPr>
              <w:t>vorbereitet (Import beim Kunden)</w:t>
            </w:r>
          </w:p>
        </w:tc>
      </w:tr>
      <w:tr w:rsidR="009E1E6F" w:rsidRPr="00585A5A" w:rsidTr="000748ED">
        <w:trPr>
          <w:trHeight w:val="1434"/>
        </w:trPr>
        <w:tc>
          <w:tcPr>
            <w:tcW w:w="2943" w:type="dxa"/>
          </w:tcPr>
          <w:p w:rsidR="009E1E6F" w:rsidRPr="009D3170" w:rsidRDefault="009E1E6F" w:rsidP="000748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0"/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9D3170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 xml:space="preserve">Bestehender HOB Kunde </w:t>
            </w:r>
          </w:p>
        </w:tc>
        <w:tc>
          <w:tcPr>
            <w:tcW w:w="7371" w:type="dxa"/>
            <w:tcMar>
              <w:top w:w="113" w:type="dxa"/>
            </w:tcMar>
          </w:tcPr>
          <w:p w:rsidR="009E1E6F" w:rsidRPr="000748ED" w:rsidRDefault="00D028E4" w:rsidP="008F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9E1E6F" w:rsidRPr="000748ED">
              <w:rPr>
                <w:rFonts w:ascii="Arial" w:hAnsi="Arial" w:cs="Arial"/>
                <w:color w:val="000000"/>
                <w:kern w:val="24"/>
                <w:sz w:val="20"/>
              </w:rPr>
              <w:t xml:space="preserve">HOB Version </w:t>
            </w:r>
            <w:r w:rsidR="009E1E6F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98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51826">
              <w:rPr>
                <w:rFonts w:ascii="Arial" w:hAnsi="Arial" w:cs="Arial"/>
                <w:sz w:val="20"/>
              </w:rPr>
              <w:t> </w:t>
            </w:r>
            <w:r w:rsidR="00151826">
              <w:rPr>
                <w:rFonts w:ascii="Arial" w:hAnsi="Arial" w:cs="Arial"/>
                <w:sz w:val="20"/>
              </w:rPr>
              <w:t> </w:t>
            </w:r>
            <w:r w:rsidR="00151826">
              <w:rPr>
                <w:rFonts w:ascii="Arial" w:hAnsi="Arial" w:cs="Arial"/>
                <w:sz w:val="20"/>
              </w:rPr>
              <w:t> </w:t>
            </w:r>
            <w:r w:rsidR="00151826">
              <w:rPr>
                <w:rFonts w:ascii="Arial" w:hAnsi="Arial" w:cs="Arial"/>
                <w:sz w:val="20"/>
              </w:rPr>
              <w:t> </w:t>
            </w:r>
            <w:r w:rsidR="0015182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48598F">
              <w:rPr>
                <w:rFonts w:ascii="Arial" w:hAnsi="Arial" w:cs="Arial"/>
                <w:sz w:val="20"/>
              </w:rPr>
              <w:t xml:space="preserve"> </w:t>
            </w:r>
            <w:r w:rsidR="009E1E6F" w:rsidRPr="000748ED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</w:p>
          <w:p w:rsidR="009E1E6F" w:rsidRPr="000748ED" w:rsidRDefault="00D028E4" w:rsidP="008F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9E1E6F" w:rsidRPr="000748ED">
              <w:rPr>
                <w:rFonts w:ascii="Arial" w:hAnsi="Arial" w:cs="Arial"/>
                <w:color w:val="000000"/>
                <w:kern w:val="24"/>
                <w:sz w:val="20"/>
              </w:rPr>
              <w:t>Update auf Mindestversion 4.6.75 erfolgt</w:t>
            </w:r>
          </w:p>
          <w:p w:rsidR="009E1E6F" w:rsidRPr="000748ED" w:rsidRDefault="00D028E4" w:rsidP="008F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9E1E6F" w:rsidRPr="000748ED">
              <w:rPr>
                <w:rFonts w:ascii="Arial" w:hAnsi="Arial" w:cs="Arial"/>
                <w:color w:val="000000"/>
                <w:kern w:val="24"/>
                <w:sz w:val="20"/>
              </w:rPr>
              <w:t>Benutzerberechtigungen geprüft (Benutzerdaten klein schreiben!)</w:t>
            </w:r>
          </w:p>
          <w:p w:rsidR="00296A5F" w:rsidRPr="00220005" w:rsidRDefault="00D028E4" w:rsidP="00296A5F">
            <w:pPr>
              <w:autoSpaceDE w:val="0"/>
              <w:autoSpaceDN w:val="0"/>
              <w:adjustRightInd w:val="0"/>
              <w:ind w:left="312" w:hanging="312"/>
              <w:rPr>
                <w:rFonts w:ascii="Arial" w:hAnsi="Arial" w:cs="Arial"/>
                <w:color w:val="000000"/>
                <w:kern w:val="24"/>
                <w:sz w:val="18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296A5F" w:rsidRPr="000748ED">
              <w:rPr>
                <w:rFonts w:ascii="Arial" w:hAnsi="Arial" w:cs="Arial"/>
                <w:color w:val="000000"/>
                <w:kern w:val="24"/>
                <w:sz w:val="20"/>
              </w:rPr>
              <w:t xml:space="preserve">Verfügernr, -name und PIN </w:t>
            </w:r>
            <w:r w:rsidR="00296A5F">
              <w:rPr>
                <w:rFonts w:ascii="Arial" w:hAnsi="Arial" w:cs="Arial"/>
                <w:color w:val="000000"/>
                <w:kern w:val="24"/>
                <w:sz w:val="20"/>
              </w:rPr>
              <w:t xml:space="preserve">des </w:t>
            </w:r>
            <w:r w:rsidR="00296A5F" w:rsidRPr="000748ED">
              <w:rPr>
                <w:rFonts w:ascii="Arial" w:hAnsi="Arial" w:cs="Arial"/>
                <w:color w:val="000000"/>
                <w:kern w:val="24"/>
                <w:sz w:val="20"/>
              </w:rPr>
              <w:t xml:space="preserve">Verfügers auf den die Applikation registriert werden soll </w:t>
            </w:r>
            <w:r w:rsidR="00296A5F">
              <w:rPr>
                <w:rFonts w:ascii="Arial" w:hAnsi="Arial" w:cs="Arial"/>
                <w:color w:val="000000"/>
                <w:kern w:val="24"/>
                <w:sz w:val="20"/>
              </w:rPr>
              <w:t xml:space="preserve">sind bekannt </w:t>
            </w:r>
            <w:r w:rsidR="00296A5F" w:rsidRPr="00220005">
              <w:rPr>
                <w:rFonts w:ascii="Arial" w:hAnsi="Arial" w:cs="Arial"/>
                <w:color w:val="000000"/>
                <w:kern w:val="24"/>
                <w:sz w:val="18"/>
              </w:rPr>
              <w:t>(davon abhängig sind Logo, Style, Texte)</w:t>
            </w:r>
          </w:p>
          <w:p w:rsidR="009E1E6F" w:rsidRDefault="00D028E4" w:rsidP="008F266B">
            <w:pPr>
              <w:tabs>
                <w:tab w:val="left" w:pos="3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9E1E6F" w:rsidRPr="008F266B">
              <w:rPr>
                <w:rFonts w:ascii="Arial" w:hAnsi="Arial" w:cs="Arial"/>
                <w:color w:val="000000"/>
                <w:kern w:val="24"/>
                <w:sz w:val="20"/>
              </w:rPr>
              <w:t>ggf. Verfüger auf Erst-PIN zurücksetzen</w:t>
            </w:r>
          </w:p>
          <w:p w:rsidR="00FF2C79" w:rsidRPr="008F266B" w:rsidRDefault="00FF2C79" w:rsidP="008F266B">
            <w:pPr>
              <w:tabs>
                <w:tab w:val="left" w:pos="3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</w:p>
        </w:tc>
      </w:tr>
      <w:tr w:rsidR="009E1E6F" w:rsidRPr="00585A5A" w:rsidTr="002A6A34">
        <w:tc>
          <w:tcPr>
            <w:tcW w:w="2943" w:type="dxa"/>
          </w:tcPr>
          <w:p w:rsidR="009E1E6F" w:rsidRDefault="009E1E6F" w:rsidP="000748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0"/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Alte HOB DB</w:t>
            </w:r>
          </w:p>
        </w:tc>
        <w:tc>
          <w:tcPr>
            <w:tcW w:w="7371" w:type="dxa"/>
            <w:tcMar>
              <w:top w:w="113" w:type="dxa"/>
            </w:tcMar>
          </w:tcPr>
          <w:p w:rsidR="009E1E6F" w:rsidRPr="000748ED" w:rsidRDefault="00D028E4" w:rsidP="008F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9E1E6F" w:rsidRPr="000748ED">
              <w:rPr>
                <w:rFonts w:ascii="Arial" w:hAnsi="Arial" w:cs="Arial"/>
                <w:color w:val="000000"/>
                <w:kern w:val="24"/>
                <w:sz w:val="20"/>
              </w:rPr>
              <w:t xml:space="preserve">HOB DB bereinigt </w:t>
            </w:r>
            <w:r w:rsidR="009E1E6F" w:rsidRPr="000748ED">
              <w:rPr>
                <w:rFonts w:ascii="Arial" w:hAnsi="Arial" w:cs="Arial"/>
                <w:color w:val="000000"/>
                <w:kern w:val="24"/>
                <w:sz w:val="18"/>
              </w:rPr>
              <w:t xml:space="preserve">(alte Daten entfernt, Archivierung durchgeführt,…) </w:t>
            </w:r>
            <w:r w:rsidR="009E1E6F" w:rsidRPr="000748ED">
              <w:rPr>
                <w:rFonts w:ascii="Arial" w:hAnsi="Arial" w:cs="Arial"/>
                <w:color w:val="000000"/>
                <w:kern w:val="24"/>
                <w:sz w:val="20"/>
              </w:rPr>
              <w:t>*)</w:t>
            </w:r>
          </w:p>
          <w:p w:rsidR="009E1E6F" w:rsidRPr="008F266B" w:rsidRDefault="00D028E4" w:rsidP="008F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9E1E6F" w:rsidRPr="008F266B">
              <w:rPr>
                <w:rFonts w:ascii="Arial" w:hAnsi="Arial" w:cs="Arial"/>
                <w:color w:val="000000"/>
                <w:kern w:val="24"/>
                <w:sz w:val="20"/>
              </w:rPr>
              <w:t>HOB DB komprimiert/repariert</w:t>
            </w:r>
          </w:p>
          <w:p w:rsidR="009E1E6F" w:rsidRPr="000748ED" w:rsidRDefault="00D028E4" w:rsidP="008F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9E1E6F" w:rsidRPr="000748ED">
              <w:rPr>
                <w:rFonts w:ascii="Arial" w:hAnsi="Arial" w:cs="Arial"/>
                <w:color w:val="000000"/>
                <w:kern w:val="24"/>
                <w:sz w:val="20"/>
              </w:rPr>
              <w:t xml:space="preserve">Größe der hob.mdb: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98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51826">
              <w:rPr>
                <w:rFonts w:ascii="Arial" w:hAnsi="Arial" w:cs="Arial"/>
                <w:sz w:val="20"/>
              </w:rPr>
              <w:t> </w:t>
            </w:r>
            <w:r w:rsidR="00151826">
              <w:rPr>
                <w:rFonts w:ascii="Arial" w:hAnsi="Arial" w:cs="Arial"/>
                <w:sz w:val="20"/>
              </w:rPr>
              <w:t> </w:t>
            </w:r>
            <w:r w:rsidR="00151826">
              <w:rPr>
                <w:rFonts w:ascii="Arial" w:hAnsi="Arial" w:cs="Arial"/>
                <w:sz w:val="20"/>
              </w:rPr>
              <w:t> </w:t>
            </w:r>
            <w:r w:rsidR="00151826">
              <w:rPr>
                <w:rFonts w:ascii="Arial" w:hAnsi="Arial" w:cs="Arial"/>
                <w:sz w:val="20"/>
              </w:rPr>
              <w:t> </w:t>
            </w:r>
            <w:r w:rsidR="0015182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9E1E6F" w:rsidRPr="000748ED" w:rsidRDefault="009E1E6F" w:rsidP="000748E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kern w:val="24"/>
                <w:sz w:val="20"/>
              </w:rPr>
            </w:pPr>
          </w:p>
          <w:p w:rsidR="00FF2C79" w:rsidRPr="00FF2C79" w:rsidRDefault="009E1E6F" w:rsidP="000748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18"/>
              </w:rPr>
            </w:pPr>
            <w:r w:rsidRPr="000748ED">
              <w:rPr>
                <w:rFonts w:ascii="Arial" w:hAnsi="Arial" w:cs="Arial"/>
                <w:color w:val="000000"/>
                <w:kern w:val="24"/>
                <w:sz w:val="20"/>
              </w:rPr>
              <w:t xml:space="preserve">*) </w:t>
            </w:r>
            <w:r w:rsidRPr="000748ED">
              <w:rPr>
                <w:rFonts w:ascii="Arial" w:hAnsi="Arial" w:cs="Arial"/>
                <w:color w:val="000000"/>
                <w:kern w:val="24"/>
                <w:sz w:val="18"/>
              </w:rPr>
              <w:t>Es sollten nur jene Daten in die HBP übernommen werden, die für den produktiven Betrieb relevant sind</w:t>
            </w:r>
          </w:p>
        </w:tc>
      </w:tr>
      <w:tr w:rsidR="009E1E6F" w:rsidRPr="00585A5A" w:rsidTr="002A6A34">
        <w:tc>
          <w:tcPr>
            <w:tcW w:w="2943" w:type="dxa"/>
          </w:tcPr>
          <w:p w:rsidR="009E1E6F" w:rsidRPr="009D3170" w:rsidRDefault="009E1E6F" w:rsidP="000748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0"/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HOB DB Migration</w:t>
            </w:r>
          </w:p>
        </w:tc>
        <w:tc>
          <w:tcPr>
            <w:tcW w:w="7371" w:type="dxa"/>
            <w:tcMar>
              <w:top w:w="113" w:type="dxa"/>
            </w:tcMar>
          </w:tcPr>
          <w:p w:rsidR="009E1E6F" w:rsidRPr="008F266B" w:rsidRDefault="00D028E4" w:rsidP="008F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9E1E6F" w:rsidRPr="008F266B">
              <w:rPr>
                <w:rFonts w:ascii="Arial" w:hAnsi="Arial" w:cs="Arial"/>
                <w:color w:val="000000"/>
                <w:kern w:val="24"/>
                <w:sz w:val="20"/>
              </w:rPr>
              <w:t>Migration durch Betreuer</w:t>
            </w:r>
          </w:p>
          <w:p w:rsidR="009E1E6F" w:rsidRPr="008F266B" w:rsidRDefault="00D028E4" w:rsidP="0048598F">
            <w:pPr>
              <w:autoSpaceDE w:val="0"/>
              <w:autoSpaceDN w:val="0"/>
              <w:adjustRightInd w:val="0"/>
              <w:ind w:left="1021" w:hanging="312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9E1E6F" w:rsidRPr="008F266B">
              <w:rPr>
                <w:rFonts w:ascii="Arial" w:hAnsi="Arial" w:cs="Arial"/>
                <w:color w:val="000000"/>
                <w:kern w:val="24"/>
                <w:sz w:val="20"/>
              </w:rPr>
              <w:t>Migrierte DB liegt für den Import im Rahmen der Installation beim Endkunden vor</w:t>
            </w:r>
          </w:p>
          <w:p w:rsidR="009E1E6F" w:rsidRDefault="009E1E6F" w:rsidP="008F266B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kern w:val="24"/>
                <w:sz w:val="20"/>
              </w:rPr>
            </w:pPr>
          </w:p>
          <w:p w:rsidR="009E1E6F" w:rsidRPr="008F266B" w:rsidRDefault="00D028E4" w:rsidP="008F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9E1E6F" w:rsidRPr="008F266B">
              <w:rPr>
                <w:rFonts w:ascii="Arial" w:hAnsi="Arial" w:cs="Arial"/>
                <w:color w:val="000000"/>
                <w:kern w:val="24"/>
                <w:sz w:val="20"/>
              </w:rPr>
              <w:t>Migration vorab durch das ARZ erwünscht</w:t>
            </w:r>
          </w:p>
          <w:p w:rsidR="009E1E6F" w:rsidRPr="008F266B" w:rsidRDefault="00D028E4" w:rsidP="0048598F">
            <w:pPr>
              <w:autoSpaceDE w:val="0"/>
              <w:autoSpaceDN w:val="0"/>
              <w:adjustRightInd w:val="0"/>
              <w:ind w:left="1021" w:hanging="312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9E1E6F" w:rsidRP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Lieferung der aktuellen HOB Sicherung (ZIP Datei) an die </w:t>
            </w:r>
            <w:r w:rsidR="0048598F">
              <w:rPr>
                <w:rFonts w:ascii="Arial" w:hAnsi="Arial" w:cs="Arial"/>
                <w:color w:val="000000"/>
                <w:kern w:val="24"/>
                <w:sz w:val="20"/>
              </w:rPr>
              <w:br/>
            </w:r>
            <w:r w:rsidR="009E1E6F" w:rsidRP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ARZ E-Mail Adresse: </w:t>
            </w:r>
            <w:r w:rsidR="009E1E6F" w:rsidRPr="008F266B">
              <w:rPr>
                <w:rFonts w:ascii="Arial" w:hAnsi="Arial" w:cs="Arial"/>
                <w:color w:val="0000FF"/>
                <w:kern w:val="24"/>
                <w:sz w:val="20"/>
              </w:rPr>
              <w:t>hbp-einsatzplanung@arz.at</w:t>
            </w:r>
          </w:p>
          <w:p w:rsidR="009E1E6F" w:rsidRDefault="009E1E6F" w:rsidP="008F266B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kern w:val="24"/>
                <w:sz w:val="20"/>
              </w:rPr>
            </w:pPr>
          </w:p>
          <w:p w:rsidR="009E1E6F" w:rsidRPr="008F266B" w:rsidRDefault="00D028E4" w:rsidP="008F26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kern w:val="24"/>
                <w:sz w:val="20"/>
              </w:rPr>
              <w:fldChar w:fldCharType="end"/>
            </w:r>
            <w:r w:rsidR="008F266B">
              <w:rPr>
                <w:rFonts w:ascii="Arial" w:hAnsi="Arial" w:cs="Arial"/>
                <w:color w:val="000000"/>
                <w:kern w:val="24"/>
                <w:sz w:val="20"/>
              </w:rPr>
              <w:t xml:space="preserve">  </w:t>
            </w:r>
            <w:r w:rsidR="009E1E6F" w:rsidRPr="008F266B">
              <w:rPr>
                <w:rFonts w:ascii="Arial" w:hAnsi="Arial" w:cs="Arial"/>
                <w:color w:val="000000"/>
                <w:kern w:val="24"/>
                <w:sz w:val="20"/>
              </w:rPr>
              <w:t>Migration im Zuge der Installation *)</w:t>
            </w:r>
          </w:p>
          <w:p w:rsidR="009E1E6F" w:rsidRPr="0089775C" w:rsidRDefault="009E1E6F" w:rsidP="008F266B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color w:val="000000"/>
                <w:kern w:val="24"/>
              </w:rPr>
            </w:pPr>
            <w:r w:rsidRPr="0089775C">
              <w:rPr>
                <w:rFonts w:ascii="Arial" w:hAnsi="Arial" w:cs="Arial"/>
                <w:color w:val="000000"/>
                <w:kern w:val="24"/>
                <w:sz w:val="18"/>
              </w:rPr>
              <w:t>Achtung: Bei Migration per Fernwartung können aufgrund von ev. hohen Laufzeiten Kosten entstehen</w:t>
            </w:r>
          </w:p>
        </w:tc>
      </w:tr>
    </w:tbl>
    <w:p w:rsidR="004C42B1" w:rsidRPr="00E31EB7" w:rsidRDefault="004C42B1" w:rsidP="002C108E">
      <w:pPr>
        <w:rPr>
          <w:rFonts w:ascii="Arial" w:hAnsi="Arial" w:cs="Arial"/>
          <w:b/>
          <w:noProof/>
          <w:sz w:val="16"/>
          <w:szCs w:val="16"/>
          <w:lang w:eastAsia="de-AT"/>
        </w:rPr>
      </w:pPr>
    </w:p>
    <w:sectPr w:rsidR="004C42B1" w:rsidRPr="00E31EB7" w:rsidSect="002C108E">
      <w:footerReference w:type="default" r:id="rId9"/>
      <w:pgSz w:w="11906" w:h="16838"/>
      <w:pgMar w:top="993" w:right="849" w:bottom="1134" w:left="85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6B" w:rsidRDefault="008F266B" w:rsidP="00942E4F">
      <w:pPr>
        <w:spacing w:after="0" w:line="240" w:lineRule="auto"/>
      </w:pPr>
      <w:r>
        <w:separator/>
      </w:r>
    </w:p>
  </w:endnote>
  <w:endnote w:type="continuationSeparator" w:id="0">
    <w:p w:rsidR="008F266B" w:rsidRDefault="008F266B" w:rsidP="0094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6B" w:rsidRPr="00C73B59" w:rsidRDefault="008F266B" w:rsidP="00C73B59">
    <w:pPr>
      <w:rPr>
        <w:rStyle w:val="Fett"/>
        <w:rFonts w:ascii="Arial" w:hAnsi="Arial" w:cs="Arial"/>
        <w:b w:val="0"/>
        <w:color w:val="333333"/>
        <w:sz w:val="18"/>
        <w:szCs w:val="24"/>
      </w:rPr>
    </w:pPr>
    <w:r w:rsidRPr="00C73B59">
      <w:rPr>
        <w:rFonts w:ascii="Arial" w:hAnsi="Arial" w:cs="Arial"/>
        <w:noProof/>
        <w:color w:val="FF0000"/>
        <w:sz w:val="5"/>
        <w:szCs w:val="11"/>
        <w:lang w:eastAsia="de-AT"/>
      </w:rPr>
      <w:drawing>
        <wp:inline distT="0" distB="0" distL="0" distR="0">
          <wp:extent cx="245992" cy="153399"/>
          <wp:effectExtent l="19050" t="0" r="1658" b="0"/>
          <wp:docPr id="5" name="Bild 1" descr="AR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18" cy="153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73B59">
      <w:rPr>
        <w:rStyle w:val="Fett"/>
        <w:rFonts w:ascii="Arial" w:hAnsi="Arial" w:cs="Arial"/>
        <w:color w:val="333333"/>
        <w:sz w:val="5"/>
        <w:szCs w:val="11"/>
      </w:rPr>
      <w:t xml:space="preserve">   </w:t>
    </w:r>
    <w:r w:rsidRPr="00C73B59">
      <w:rPr>
        <w:rStyle w:val="Fett"/>
        <w:rFonts w:ascii="Arial" w:hAnsi="Arial" w:cs="Arial"/>
        <w:b w:val="0"/>
        <w:color w:val="333333"/>
        <w:sz w:val="18"/>
        <w:szCs w:val="24"/>
      </w:rPr>
      <w:t>ARZ Allgemeines Rechenzentrum Gesellschaft m.b.H.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6B" w:rsidRDefault="008F266B" w:rsidP="00942E4F">
      <w:pPr>
        <w:spacing w:after="0" w:line="240" w:lineRule="auto"/>
      </w:pPr>
      <w:r>
        <w:separator/>
      </w:r>
    </w:p>
  </w:footnote>
  <w:footnote w:type="continuationSeparator" w:id="0">
    <w:p w:rsidR="008F266B" w:rsidRDefault="008F266B" w:rsidP="0094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322F64"/>
    <w:lvl w:ilvl="0">
      <w:numFmt w:val="bullet"/>
      <w:lvlText w:val="*"/>
      <w:lvlJc w:val="left"/>
    </w:lvl>
  </w:abstractNum>
  <w:abstractNum w:abstractNumId="1">
    <w:nsid w:val="013C0FAF"/>
    <w:multiLevelType w:val="hybridMultilevel"/>
    <w:tmpl w:val="5D5ACFF0"/>
    <w:lvl w:ilvl="0" w:tplc="D02EF56E">
      <w:start w:val="1"/>
      <w:numFmt w:val="bullet"/>
      <w:lvlText w:val=""/>
      <w:lvlJc w:val="left"/>
      <w:pPr>
        <w:ind w:left="11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02385A1B"/>
    <w:multiLevelType w:val="hybridMultilevel"/>
    <w:tmpl w:val="0748CA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B54F7"/>
    <w:multiLevelType w:val="hybridMultilevel"/>
    <w:tmpl w:val="F346559A"/>
    <w:lvl w:ilvl="0" w:tplc="D02EF56E">
      <w:start w:val="1"/>
      <w:numFmt w:val="bullet"/>
      <w:lvlText w:val=""/>
      <w:lvlJc w:val="left"/>
      <w:pPr>
        <w:ind w:left="358" w:hanging="360"/>
      </w:pPr>
      <w:rPr>
        <w:rFonts w:ascii="Wingdings" w:hAnsi="Wingdings" w:hint="default"/>
      </w:rPr>
    </w:lvl>
    <w:lvl w:ilvl="1" w:tplc="D02EF56E">
      <w:start w:val="1"/>
      <w:numFmt w:val="bullet"/>
      <w:lvlText w:val=""/>
      <w:lvlJc w:val="left"/>
      <w:pPr>
        <w:ind w:left="1078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>
    <w:nsid w:val="07987C74"/>
    <w:multiLevelType w:val="hybridMultilevel"/>
    <w:tmpl w:val="6DFAAE24"/>
    <w:lvl w:ilvl="0" w:tplc="E7368172">
      <w:numFmt w:val="bullet"/>
      <w:lvlText w:val="O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085B75"/>
    <w:multiLevelType w:val="hybridMultilevel"/>
    <w:tmpl w:val="B816B578"/>
    <w:lvl w:ilvl="0" w:tplc="D02EF56E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B5D18E9"/>
    <w:multiLevelType w:val="hybridMultilevel"/>
    <w:tmpl w:val="ABBAAA64"/>
    <w:lvl w:ilvl="0" w:tplc="D02EF56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FE5389"/>
    <w:multiLevelType w:val="hybridMultilevel"/>
    <w:tmpl w:val="0F767D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84AB3"/>
    <w:multiLevelType w:val="hybridMultilevel"/>
    <w:tmpl w:val="E9062766"/>
    <w:lvl w:ilvl="0" w:tplc="D638D21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D3AB0"/>
    <w:multiLevelType w:val="hybridMultilevel"/>
    <w:tmpl w:val="7B8889C2"/>
    <w:lvl w:ilvl="0" w:tplc="D02EF56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2C3BE0"/>
    <w:multiLevelType w:val="hybridMultilevel"/>
    <w:tmpl w:val="9350FBA6"/>
    <w:lvl w:ilvl="0" w:tplc="0C07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1643484B"/>
    <w:multiLevelType w:val="hybridMultilevel"/>
    <w:tmpl w:val="70F258A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8D6482"/>
    <w:multiLevelType w:val="hybridMultilevel"/>
    <w:tmpl w:val="4BFC8EF8"/>
    <w:lvl w:ilvl="0" w:tplc="D02EF5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463A1"/>
    <w:multiLevelType w:val="hybridMultilevel"/>
    <w:tmpl w:val="E6420C86"/>
    <w:lvl w:ilvl="0" w:tplc="E7368172">
      <w:numFmt w:val="bullet"/>
      <w:lvlText w:val="O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AF156CE"/>
    <w:multiLevelType w:val="hybridMultilevel"/>
    <w:tmpl w:val="AC1082D2"/>
    <w:lvl w:ilvl="0" w:tplc="E7368172">
      <w:numFmt w:val="bullet"/>
      <w:lvlText w:val="O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6E6721"/>
    <w:multiLevelType w:val="hybridMultilevel"/>
    <w:tmpl w:val="7C6CE1A6"/>
    <w:lvl w:ilvl="0" w:tplc="D02EF56E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2014137"/>
    <w:multiLevelType w:val="hybridMultilevel"/>
    <w:tmpl w:val="3C92FD9C"/>
    <w:lvl w:ilvl="0" w:tplc="D02EF56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E7368172">
      <w:numFmt w:val="bullet"/>
      <w:lvlText w:val="O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172DF1"/>
    <w:multiLevelType w:val="hybridMultilevel"/>
    <w:tmpl w:val="58C29236"/>
    <w:lvl w:ilvl="0" w:tplc="0C070003">
      <w:start w:val="1"/>
      <w:numFmt w:val="bullet"/>
      <w:lvlText w:val="o"/>
      <w:lvlJc w:val="left"/>
      <w:pPr>
        <w:ind w:left="358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8">
    <w:nsid w:val="29B94D1F"/>
    <w:multiLevelType w:val="hybridMultilevel"/>
    <w:tmpl w:val="42E2498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DB616E"/>
    <w:multiLevelType w:val="hybridMultilevel"/>
    <w:tmpl w:val="277880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71EDF"/>
    <w:multiLevelType w:val="hybridMultilevel"/>
    <w:tmpl w:val="86A60A88"/>
    <w:lvl w:ilvl="0" w:tplc="D02EF56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8D626E"/>
    <w:multiLevelType w:val="hybridMultilevel"/>
    <w:tmpl w:val="B54CB76A"/>
    <w:lvl w:ilvl="0" w:tplc="D02EF56E">
      <w:start w:val="1"/>
      <w:numFmt w:val="bullet"/>
      <w:lvlText w:val=""/>
      <w:lvlJc w:val="left"/>
      <w:pPr>
        <w:ind w:left="35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2">
    <w:nsid w:val="31792CE8"/>
    <w:multiLevelType w:val="hybridMultilevel"/>
    <w:tmpl w:val="D8AE2576"/>
    <w:lvl w:ilvl="0" w:tplc="D02EF56E">
      <w:start w:val="1"/>
      <w:numFmt w:val="bullet"/>
      <w:lvlText w:val=""/>
      <w:lvlJc w:val="left"/>
      <w:pPr>
        <w:ind w:left="106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358756A"/>
    <w:multiLevelType w:val="hybridMultilevel"/>
    <w:tmpl w:val="5E986A64"/>
    <w:lvl w:ilvl="0" w:tplc="D02EF5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083AAF"/>
    <w:multiLevelType w:val="hybridMultilevel"/>
    <w:tmpl w:val="F68CF02C"/>
    <w:lvl w:ilvl="0" w:tplc="D02EF56E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59B296B"/>
    <w:multiLevelType w:val="hybridMultilevel"/>
    <w:tmpl w:val="D4740716"/>
    <w:lvl w:ilvl="0" w:tplc="D02EF56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D02EF56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6F05E7A"/>
    <w:multiLevelType w:val="hybridMultilevel"/>
    <w:tmpl w:val="80305898"/>
    <w:lvl w:ilvl="0" w:tplc="D02EF56E">
      <w:start w:val="1"/>
      <w:numFmt w:val="bullet"/>
      <w:lvlText w:val=""/>
      <w:lvlJc w:val="left"/>
      <w:pPr>
        <w:ind w:left="207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27">
    <w:nsid w:val="378942EC"/>
    <w:multiLevelType w:val="hybridMultilevel"/>
    <w:tmpl w:val="209EB5D2"/>
    <w:lvl w:ilvl="0" w:tplc="D02EF56E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3F986E6D"/>
    <w:multiLevelType w:val="hybridMultilevel"/>
    <w:tmpl w:val="25B63CCA"/>
    <w:lvl w:ilvl="0" w:tplc="D02EF5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92788"/>
    <w:multiLevelType w:val="hybridMultilevel"/>
    <w:tmpl w:val="97BECF1C"/>
    <w:lvl w:ilvl="0" w:tplc="D02EF56E">
      <w:start w:val="1"/>
      <w:numFmt w:val="bullet"/>
      <w:lvlText w:val=""/>
      <w:lvlJc w:val="left"/>
      <w:pPr>
        <w:ind w:left="106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48AE6FEB"/>
    <w:multiLevelType w:val="hybridMultilevel"/>
    <w:tmpl w:val="94C61824"/>
    <w:lvl w:ilvl="0" w:tplc="D02EF5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C203F7"/>
    <w:multiLevelType w:val="hybridMultilevel"/>
    <w:tmpl w:val="B056475C"/>
    <w:lvl w:ilvl="0" w:tplc="E7368172">
      <w:numFmt w:val="bullet"/>
      <w:lvlText w:val="O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F9114C"/>
    <w:multiLevelType w:val="hybridMultilevel"/>
    <w:tmpl w:val="87CE6DFE"/>
    <w:lvl w:ilvl="0" w:tplc="D02EF56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E7368172">
      <w:numFmt w:val="bullet"/>
      <w:lvlText w:val="O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F10B0B"/>
    <w:multiLevelType w:val="hybridMultilevel"/>
    <w:tmpl w:val="7AC099F2"/>
    <w:lvl w:ilvl="0" w:tplc="D02EF56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D02EF56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3E0B0C"/>
    <w:multiLevelType w:val="hybridMultilevel"/>
    <w:tmpl w:val="E59290C0"/>
    <w:lvl w:ilvl="0" w:tplc="2DC8AB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B5C89"/>
    <w:multiLevelType w:val="hybridMultilevel"/>
    <w:tmpl w:val="91B8A408"/>
    <w:lvl w:ilvl="0" w:tplc="D02EF56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D02EF56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3F744A"/>
    <w:multiLevelType w:val="hybridMultilevel"/>
    <w:tmpl w:val="09A41A2A"/>
    <w:lvl w:ilvl="0" w:tplc="0C07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>
    <w:nsid w:val="66BC05D8"/>
    <w:multiLevelType w:val="hybridMultilevel"/>
    <w:tmpl w:val="CED8B3E0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77F3899"/>
    <w:multiLevelType w:val="hybridMultilevel"/>
    <w:tmpl w:val="180C0970"/>
    <w:lvl w:ilvl="0" w:tplc="D02EF56E">
      <w:start w:val="1"/>
      <w:numFmt w:val="bullet"/>
      <w:lvlText w:val=""/>
      <w:lvlJc w:val="left"/>
      <w:pPr>
        <w:ind w:left="1069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C3A4DF4"/>
    <w:multiLevelType w:val="hybridMultilevel"/>
    <w:tmpl w:val="B17EAA22"/>
    <w:lvl w:ilvl="0" w:tplc="0C07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40">
    <w:nsid w:val="77234C3B"/>
    <w:multiLevelType w:val="hybridMultilevel"/>
    <w:tmpl w:val="968266AE"/>
    <w:lvl w:ilvl="0" w:tplc="E7368172">
      <w:numFmt w:val="bullet"/>
      <w:lvlText w:val="O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8FB0C14"/>
    <w:multiLevelType w:val="hybridMultilevel"/>
    <w:tmpl w:val="2174D2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01709"/>
    <w:multiLevelType w:val="hybridMultilevel"/>
    <w:tmpl w:val="E056D25C"/>
    <w:lvl w:ilvl="0" w:tplc="D02EF5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64BDB"/>
    <w:multiLevelType w:val="hybridMultilevel"/>
    <w:tmpl w:val="D07E2D9C"/>
    <w:lvl w:ilvl="0" w:tplc="0C07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4">
    <w:nsid w:val="79AA3EAF"/>
    <w:multiLevelType w:val="hybridMultilevel"/>
    <w:tmpl w:val="0898FBA2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9F45DA6"/>
    <w:multiLevelType w:val="hybridMultilevel"/>
    <w:tmpl w:val="B33A3202"/>
    <w:lvl w:ilvl="0" w:tplc="D02EF56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E7368172">
      <w:numFmt w:val="bullet"/>
      <w:lvlText w:val="O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A207C4"/>
    <w:multiLevelType w:val="hybridMultilevel"/>
    <w:tmpl w:val="2B6428EA"/>
    <w:lvl w:ilvl="0" w:tplc="E7368172">
      <w:numFmt w:val="bullet"/>
      <w:lvlText w:val="O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E2DB6"/>
    <w:multiLevelType w:val="hybridMultilevel"/>
    <w:tmpl w:val="987C4EB4"/>
    <w:lvl w:ilvl="0" w:tplc="D02EF5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37540E"/>
    <w:multiLevelType w:val="hybridMultilevel"/>
    <w:tmpl w:val="A62C84D6"/>
    <w:lvl w:ilvl="0" w:tplc="D02EF56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3">
    <w:abstractNumId w:val="18"/>
  </w:num>
  <w:num w:numId="4">
    <w:abstractNumId w:val="43"/>
  </w:num>
  <w:num w:numId="5">
    <w:abstractNumId w:val="36"/>
  </w:num>
  <w:num w:numId="6">
    <w:abstractNumId w:val="41"/>
  </w:num>
  <w:num w:numId="7">
    <w:abstractNumId w:val="19"/>
  </w:num>
  <w:num w:numId="8">
    <w:abstractNumId w:val="11"/>
  </w:num>
  <w:num w:numId="9">
    <w:abstractNumId w:val="2"/>
  </w:num>
  <w:num w:numId="10">
    <w:abstractNumId w:val="39"/>
  </w:num>
  <w:num w:numId="11">
    <w:abstractNumId w:val="26"/>
  </w:num>
  <w:num w:numId="12">
    <w:abstractNumId w:val="9"/>
  </w:num>
  <w:num w:numId="13">
    <w:abstractNumId w:val="42"/>
  </w:num>
  <w:num w:numId="14">
    <w:abstractNumId w:val="35"/>
  </w:num>
  <w:num w:numId="15">
    <w:abstractNumId w:val="25"/>
  </w:num>
  <w:num w:numId="16">
    <w:abstractNumId w:val="10"/>
  </w:num>
  <w:num w:numId="17">
    <w:abstractNumId w:val="7"/>
  </w:num>
  <w:num w:numId="18">
    <w:abstractNumId w:val="28"/>
  </w:num>
  <w:num w:numId="19">
    <w:abstractNumId w:val="20"/>
  </w:num>
  <w:num w:numId="20">
    <w:abstractNumId w:val="47"/>
  </w:num>
  <w:num w:numId="21">
    <w:abstractNumId w:val="6"/>
  </w:num>
  <w:num w:numId="22">
    <w:abstractNumId w:val="17"/>
  </w:num>
  <w:num w:numId="23">
    <w:abstractNumId w:val="21"/>
  </w:num>
  <w:num w:numId="24">
    <w:abstractNumId w:val="3"/>
  </w:num>
  <w:num w:numId="25">
    <w:abstractNumId w:val="1"/>
  </w:num>
  <w:num w:numId="26">
    <w:abstractNumId w:val="34"/>
  </w:num>
  <w:num w:numId="27">
    <w:abstractNumId w:val="8"/>
  </w:num>
  <w:num w:numId="28">
    <w:abstractNumId w:val="31"/>
  </w:num>
  <w:num w:numId="29">
    <w:abstractNumId w:val="15"/>
  </w:num>
  <w:num w:numId="30">
    <w:abstractNumId w:val="29"/>
  </w:num>
  <w:num w:numId="31">
    <w:abstractNumId w:val="40"/>
  </w:num>
  <w:num w:numId="32">
    <w:abstractNumId w:val="27"/>
  </w:num>
  <w:num w:numId="33">
    <w:abstractNumId w:val="48"/>
  </w:num>
  <w:num w:numId="34">
    <w:abstractNumId w:val="30"/>
  </w:num>
  <w:num w:numId="35">
    <w:abstractNumId w:val="13"/>
  </w:num>
  <w:num w:numId="36">
    <w:abstractNumId w:val="32"/>
  </w:num>
  <w:num w:numId="37">
    <w:abstractNumId w:val="16"/>
  </w:num>
  <w:num w:numId="38">
    <w:abstractNumId w:val="33"/>
  </w:num>
  <w:num w:numId="39">
    <w:abstractNumId w:val="45"/>
  </w:num>
  <w:num w:numId="40">
    <w:abstractNumId w:val="38"/>
  </w:num>
  <w:num w:numId="41">
    <w:abstractNumId w:val="23"/>
  </w:num>
  <w:num w:numId="42">
    <w:abstractNumId w:val="14"/>
  </w:num>
  <w:num w:numId="43">
    <w:abstractNumId w:val="4"/>
  </w:num>
  <w:num w:numId="44">
    <w:abstractNumId w:val="46"/>
  </w:num>
  <w:num w:numId="45">
    <w:abstractNumId w:val="12"/>
  </w:num>
  <w:num w:numId="46">
    <w:abstractNumId w:val="24"/>
  </w:num>
  <w:num w:numId="47">
    <w:abstractNumId w:val="22"/>
  </w:num>
  <w:num w:numId="48">
    <w:abstractNumId w:val="5"/>
  </w:num>
  <w:num w:numId="49">
    <w:abstractNumId w:val="37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167551"/>
    <w:rsid w:val="00007C35"/>
    <w:rsid w:val="00041471"/>
    <w:rsid w:val="00051E6A"/>
    <w:rsid w:val="00064737"/>
    <w:rsid w:val="000748ED"/>
    <w:rsid w:val="00083ACB"/>
    <w:rsid w:val="000D69C8"/>
    <w:rsid w:val="00121D55"/>
    <w:rsid w:val="001265AA"/>
    <w:rsid w:val="00151826"/>
    <w:rsid w:val="00167551"/>
    <w:rsid w:val="001678C2"/>
    <w:rsid w:val="00193FCB"/>
    <w:rsid w:val="001B5D56"/>
    <w:rsid w:val="001D00C7"/>
    <w:rsid w:val="001E1970"/>
    <w:rsid w:val="001F779B"/>
    <w:rsid w:val="002025AC"/>
    <w:rsid w:val="00260284"/>
    <w:rsid w:val="00282A6C"/>
    <w:rsid w:val="00296A5F"/>
    <w:rsid w:val="002A6A34"/>
    <w:rsid w:val="002C108E"/>
    <w:rsid w:val="002E01B8"/>
    <w:rsid w:val="002E18BC"/>
    <w:rsid w:val="00303E50"/>
    <w:rsid w:val="003216B7"/>
    <w:rsid w:val="003319DB"/>
    <w:rsid w:val="003719C0"/>
    <w:rsid w:val="00371C1A"/>
    <w:rsid w:val="0038484E"/>
    <w:rsid w:val="003B7AC9"/>
    <w:rsid w:val="004024BC"/>
    <w:rsid w:val="004248F9"/>
    <w:rsid w:val="00430BD2"/>
    <w:rsid w:val="00440075"/>
    <w:rsid w:val="00442646"/>
    <w:rsid w:val="004673C0"/>
    <w:rsid w:val="00475141"/>
    <w:rsid w:val="00475CAF"/>
    <w:rsid w:val="0048598F"/>
    <w:rsid w:val="00493356"/>
    <w:rsid w:val="00496F79"/>
    <w:rsid w:val="004C42B1"/>
    <w:rsid w:val="00523C2E"/>
    <w:rsid w:val="00526EB1"/>
    <w:rsid w:val="00541271"/>
    <w:rsid w:val="00585A5A"/>
    <w:rsid w:val="00596AF8"/>
    <w:rsid w:val="005B4214"/>
    <w:rsid w:val="005C1CFF"/>
    <w:rsid w:val="005C588F"/>
    <w:rsid w:val="005E0E3A"/>
    <w:rsid w:val="005E6243"/>
    <w:rsid w:val="005E6448"/>
    <w:rsid w:val="005F119C"/>
    <w:rsid w:val="00640B62"/>
    <w:rsid w:val="00651F76"/>
    <w:rsid w:val="00655DD9"/>
    <w:rsid w:val="00676BE4"/>
    <w:rsid w:val="006A7552"/>
    <w:rsid w:val="006E7A73"/>
    <w:rsid w:val="00746AB7"/>
    <w:rsid w:val="007734D0"/>
    <w:rsid w:val="00785BA3"/>
    <w:rsid w:val="008345D3"/>
    <w:rsid w:val="00844A0C"/>
    <w:rsid w:val="00852F70"/>
    <w:rsid w:val="008D4D35"/>
    <w:rsid w:val="008E3488"/>
    <w:rsid w:val="008E6130"/>
    <w:rsid w:val="008F266B"/>
    <w:rsid w:val="0091659B"/>
    <w:rsid w:val="00942E4F"/>
    <w:rsid w:val="00954604"/>
    <w:rsid w:val="0096248E"/>
    <w:rsid w:val="00981419"/>
    <w:rsid w:val="009D3170"/>
    <w:rsid w:val="009E1E6F"/>
    <w:rsid w:val="00A007F1"/>
    <w:rsid w:val="00A7024E"/>
    <w:rsid w:val="00A71AEE"/>
    <w:rsid w:val="00A82177"/>
    <w:rsid w:val="00A86CFD"/>
    <w:rsid w:val="00AE3098"/>
    <w:rsid w:val="00B16D08"/>
    <w:rsid w:val="00B228CC"/>
    <w:rsid w:val="00B338F6"/>
    <w:rsid w:val="00B51013"/>
    <w:rsid w:val="00BA1C25"/>
    <w:rsid w:val="00BB2CC6"/>
    <w:rsid w:val="00BB576B"/>
    <w:rsid w:val="00C174D1"/>
    <w:rsid w:val="00C73B59"/>
    <w:rsid w:val="00C740BB"/>
    <w:rsid w:val="00C9436C"/>
    <w:rsid w:val="00CD0DEA"/>
    <w:rsid w:val="00D028E4"/>
    <w:rsid w:val="00D70607"/>
    <w:rsid w:val="00D8253D"/>
    <w:rsid w:val="00D95697"/>
    <w:rsid w:val="00D9792B"/>
    <w:rsid w:val="00E22C48"/>
    <w:rsid w:val="00E31EB7"/>
    <w:rsid w:val="00E622F3"/>
    <w:rsid w:val="00E73CAE"/>
    <w:rsid w:val="00E939D3"/>
    <w:rsid w:val="00EA0BD7"/>
    <w:rsid w:val="00EA228D"/>
    <w:rsid w:val="00EB479C"/>
    <w:rsid w:val="00EF060A"/>
    <w:rsid w:val="00F13A49"/>
    <w:rsid w:val="00F26D0E"/>
    <w:rsid w:val="00F81974"/>
    <w:rsid w:val="00FB3602"/>
    <w:rsid w:val="00FF2C79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5D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55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67551"/>
    <w:rPr>
      <w:b/>
      <w:bCs/>
    </w:rPr>
  </w:style>
  <w:style w:type="table" w:styleId="Tabellengitternetz">
    <w:name w:val="Table Grid"/>
    <w:basedOn w:val="NormaleTabelle"/>
    <w:uiPriority w:val="59"/>
    <w:rsid w:val="0016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678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94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2E4F"/>
  </w:style>
  <w:style w:type="paragraph" w:styleId="Fuzeile">
    <w:name w:val="footer"/>
    <w:basedOn w:val="Standard"/>
    <w:link w:val="FuzeileZchn"/>
    <w:uiPriority w:val="99"/>
    <w:unhideWhenUsed/>
    <w:rsid w:val="0094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2E4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7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740B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414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arz.at/de/index.s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9255-0EE7-475D-B6B9-0CECAF47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ARZ Innsbruck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rsci028</dc:creator>
  <cp:keywords/>
  <dc:description/>
  <cp:lastModifiedBy>rpri418</cp:lastModifiedBy>
  <cp:revision>3</cp:revision>
  <cp:lastPrinted>2011-11-11T14:37:00Z</cp:lastPrinted>
  <dcterms:created xsi:type="dcterms:W3CDTF">2013-03-05T16:32:00Z</dcterms:created>
  <dcterms:modified xsi:type="dcterms:W3CDTF">2013-03-05T16:45:00Z</dcterms:modified>
</cp:coreProperties>
</file>