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84" w:rsidRPr="00271CAE" w:rsidRDefault="001A2C84" w:rsidP="00271CAE">
      <w:pPr>
        <w:spacing w:before="100" w:beforeAutospacing="1" w:after="100" w:afterAutospacing="1"/>
        <w:outlineLvl w:val="0"/>
        <w:rPr>
          <w:rFonts w:ascii="Verdana" w:eastAsia="Times New Roman" w:hAnsi="Verdana" w:cs="Times New Roman"/>
          <w:b/>
          <w:bCs/>
          <w:color w:val="103C63"/>
          <w:kern w:val="36"/>
          <w:sz w:val="24"/>
          <w:szCs w:val="23"/>
          <w:lang w:eastAsia="de-AT"/>
        </w:rPr>
      </w:pPr>
      <w:bookmarkStart w:id="0" w:name="_Toc312338507"/>
      <w:r w:rsidRPr="00271CAE">
        <w:rPr>
          <w:rFonts w:ascii="Verdana" w:eastAsia="Times New Roman" w:hAnsi="Verdana" w:cs="Times New Roman"/>
          <w:b/>
          <w:bCs/>
          <w:color w:val="103C63"/>
          <w:kern w:val="36"/>
          <w:sz w:val="24"/>
          <w:szCs w:val="23"/>
          <w:lang w:eastAsia="de-AT"/>
        </w:rPr>
        <w:t>Einzelplatz-Installation</w:t>
      </w:r>
      <w:bookmarkEnd w:id="0"/>
    </w:p>
    <w:sdt>
      <w:sdtPr>
        <w:id w:val="205825016"/>
        <w:docPartObj>
          <w:docPartGallery w:val="Table of Contents"/>
          <w:docPartUnique/>
        </w:docPartObj>
      </w:sdtPr>
      <w:sdtEndPr>
        <w:rPr>
          <w:lang w:val="de-DE"/>
        </w:rPr>
      </w:sdtEndPr>
      <w:sdtContent>
        <w:p w:rsidR="00271CAE" w:rsidRDefault="00271CAE" w:rsidP="00271CAE">
          <w:pPr>
            <w:spacing w:after="240"/>
          </w:pPr>
          <w:r w:rsidRPr="00271CAE">
            <w:rPr>
              <w:rFonts w:ascii="Verdana" w:eastAsia="Times New Roman" w:hAnsi="Verdana" w:cs="Times New Roman"/>
              <w:b/>
              <w:bCs/>
              <w:color w:val="103C63"/>
              <w:sz w:val="20"/>
              <w:szCs w:val="20"/>
              <w:lang w:eastAsia="de-AT"/>
            </w:rPr>
            <w:t>Inhalt</w:t>
          </w:r>
        </w:p>
        <w:p w:rsidR="00271CAE" w:rsidRPr="00271CAE" w:rsidRDefault="004A7A7B">
          <w:pPr>
            <w:pStyle w:val="Verzeichnis1"/>
            <w:tabs>
              <w:tab w:val="right" w:leader="dot" w:pos="10223"/>
            </w:tabs>
          </w:pPr>
          <w:r>
            <w:rPr>
              <w:lang w:val="de-DE"/>
            </w:rPr>
            <w:fldChar w:fldCharType="begin"/>
          </w:r>
          <w:r w:rsidR="00271CAE">
            <w:rPr>
              <w:lang w:val="de-DE"/>
            </w:rPr>
            <w:instrText xml:space="preserve"> TOC \o "1-3" \h \z \u </w:instrText>
          </w:r>
          <w:r>
            <w:rPr>
              <w:lang w:val="de-DE"/>
            </w:rPr>
            <w:fldChar w:fldCharType="separate"/>
          </w:r>
          <w:hyperlink w:anchor="_Toc312338507" w:history="1">
            <w:r w:rsidR="00271CAE" w:rsidRPr="00271CAE">
              <w:t>Einzelplatz-Installation</w:t>
            </w:r>
            <w:r w:rsidR="00271CAE">
              <w:rPr>
                <w:webHidden/>
              </w:rPr>
              <w:tab/>
            </w:r>
            <w:r>
              <w:rPr>
                <w:webHidden/>
              </w:rPr>
              <w:fldChar w:fldCharType="begin"/>
            </w:r>
            <w:r w:rsidR="00271CAE">
              <w:rPr>
                <w:webHidden/>
              </w:rPr>
              <w:instrText xml:space="preserve"> PAGEREF _Toc312338507 \h </w:instrText>
            </w:r>
            <w:r>
              <w:rPr>
                <w:webHidden/>
              </w:rPr>
            </w:r>
            <w:r>
              <w:rPr>
                <w:webHidden/>
              </w:rPr>
              <w:fldChar w:fldCharType="separate"/>
            </w:r>
            <w:r w:rsidR="00271CAE">
              <w:rPr>
                <w:webHidden/>
              </w:rPr>
              <w:t>1</w:t>
            </w:r>
            <w:r>
              <w:rPr>
                <w:webHidden/>
              </w:rPr>
              <w:fldChar w:fldCharType="end"/>
            </w:r>
          </w:hyperlink>
        </w:p>
        <w:p w:rsidR="00271CAE" w:rsidRDefault="004A7A7B" w:rsidP="00271CAE">
          <w:pPr>
            <w:pStyle w:val="Verzeichnis1"/>
            <w:tabs>
              <w:tab w:val="right" w:leader="dot" w:pos="10223"/>
            </w:tabs>
          </w:pPr>
          <w:hyperlink w:anchor="_Toc312338509" w:history="1">
            <w:r w:rsidR="00271CAE" w:rsidRPr="00271CAE">
              <w:t>Festlegen der Installationspfade</w:t>
            </w:r>
            <w:r w:rsidR="00271CAE">
              <w:rPr>
                <w:webHidden/>
              </w:rPr>
              <w:tab/>
            </w:r>
            <w:r w:rsidR="00A1153D">
              <w:rPr>
                <w:webHidden/>
              </w:rPr>
              <w:t>2</w:t>
            </w:r>
          </w:hyperlink>
        </w:p>
        <w:p w:rsidR="0013505C" w:rsidRPr="0013505C" w:rsidRDefault="0013505C" w:rsidP="0013505C">
          <w:pPr>
            <w:pStyle w:val="Verzeichnis1"/>
            <w:tabs>
              <w:tab w:val="right" w:leader="dot" w:pos="10223"/>
            </w:tabs>
          </w:pPr>
          <w:hyperlink w:anchor="_Toc312338509" w:history="1">
            <w:r w:rsidRPr="00271CAE">
              <w:t>Festlegen der Installation</w:t>
            </w:r>
            <w:r>
              <w:t>s-Variante</w:t>
            </w:r>
            <w:r>
              <w:rPr>
                <w:webHidden/>
              </w:rPr>
              <w:tab/>
              <w:t>2</w:t>
            </w:r>
          </w:hyperlink>
        </w:p>
        <w:p w:rsidR="00271CAE" w:rsidRPr="00271CAE" w:rsidRDefault="004A7A7B" w:rsidP="00271CAE">
          <w:pPr>
            <w:pStyle w:val="Verzeichnis1"/>
            <w:tabs>
              <w:tab w:val="right" w:leader="dot" w:pos="10223"/>
            </w:tabs>
          </w:pPr>
          <w:hyperlink w:anchor="_Toc312338510" w:history="1">
            <w:r w:rsidR="00271CAE" w:rsidRPr="00271CAE">
              <w:t>Festlegen der Verknüpfungen</w:t>
            </w:r>
            <w:r w:rsidR="00271CAE">
              <w:rPr>
                <w:webHidden/>
              </w:rPr>
              <w:tab/>
            </w:r>
            <w:r>
              <w:rPr>
                <w:webHidden/>
              </w:rPr>
              <w:fldChar w:fldCharType="begin"/>
            </w:r>
            <w:r w:rsidR="00271CAE">
              <w:rPr>
                <w:webHidden/>
              </w:rPr>
              <w:instrText xml:space="preserve"> PAGEREF _Toc312338510 \h </w:instrText>
            </w:r>
            <w:r>
              <w:rPr>
                <w:webHidden/>
              </w:rPr>
            </w:r>
            <w:r>
              <w:rPr>
                <w:webHidden/>
              </w:rPr>
              <w:fldChar w:fldCharType="separate"/>
            </w:r>
            <w:r w:rsidR="00271CAE">
              <w:rPr>
                <w:webHidden/>
              </w:rPr>
              <w:t>3</w:t>
            </w:r>
            <w:r>
              <w:rPr>
                <w:webHidden/>
              </w:rPr>
              <w:fldChar w:fldCharType="end"/>
            </w:r>
          </w:hyperlink>
        </w:p>
        <w:p w:rsidR="00271CAE" w:rsidRPr="00271CAE" w:rsidRDefault="004A7A7B" w:rsidP="00271CAE">
          <w:pPr>
            <w:pStyle w:val="Verzeichnis1"/>
            <w:tabs>
              <w:tab w:val="right" w:leader="dot" w:pos="10223"/>
            </w:tabs>
          </w:pPr>
          <w:hyperlink w:anchor="_Toc312338511" w:history="1">
            <w:r w:rsidR="00271CAE" w:rsidRPr="00271CAE">
              <w:t>Installation aufgrund der in den vorigen Seiten festgelegten Parameter</w:t>
            </w:r>
            <w:r w:rsidR="00271CAE">
              <w:rPr>
                <w:webHidden/>
              </w:rPr>
              <w:tab/>
            </w:r>
            <w:r>
              <w:rPr>
                <w:webHidden/>
              </w:rPr>
              <w:fldChar w:fldCharType="begin"/>
            </w:r>
            <w:r w:rsidR="00271CAE">
              <w:rPr>
                <w:webHidden/>
              </w:rPr>
              <w:instrText xml:space="preserve"> PAGEREF _Toc312338511 \h </w:instrText>
            </w:r>
            <w:r>
              <w:rPr>
                <w:webHidden/>
              </w:rPr>
            </w:r>
            <w:r>
              <w:rPr>
                <w:webHidden/>
              </w:rPr>
              <w:fldChar w:fldCharType="separate"/>
            </w:r>
            <w:r w:rsidR="00271CAE">
              <w:rPr>
                <w:webHidden/>
              </w:rPr>
              <w:t>4</w:t>
            </w:r>
            <w:r>
              <w:rPr>
                <w:webHidden/>
              </w:rPr>
              <w:fldChar w:fldCharType="end"/>
            </w:r>
          </w:hyperlink>
        </w:p>
        <w:p w:rsidR="00271CAE" w:rsidRDefault="004A7A7B">
          <w:pPr>
            <w:rPr>
              <w:lang w:val="de-DE"/>
            </w:rPr>
          </w:pPr>
          <w:r>
            <w:rPr>
              <w:lang w:val="de-DE"/>
            </w:rPr>
            <w:fldChar w:fldCharType="end"/>
          </w:r>
        </w:p>
      </w:sdtContent>
    </w:sdt>
    <w:p w:rsidR="00271CAE" w:rsidRDefault="00271CAE" w:rsidP="001A2C84">
      <w:pPr>
        <w:pStyle w:val="StandardWeb"/>
        <w:rPr>
          <w:rFonts w:ascii="Verdana" w:hAnsi="Verdana"/>
          <w:color w:val="103C63"/>
          <w:sz w:val="20"/>
          <w:szCs w:val="20"/>
        </w:rPr>
      </w:pPr>
    </w:p>
    <w:p w:rsidR="00271CAE" w:rsidRDefault="00271CAE" w:rsidP="001A2C84">
      <w:pPr>
        <w:pStyle w:val="StandardWeb"/>
        <w:rPr>
          <w:rFonts w:ascii="Verdana" w:hAnsi="Verdana"/>
          <w:color w:val="103C63"/>
          <w:sz w:val="20"/>
          <w:szCs w:val="20"/>
        </w:rPr>
      </w:pPr>
    </w:p>
    <w:p w:rsidR="00A1153D" w:rsidRPr="00A1153D" w:rsidRDefault="00A1153D" w:rsidP="00A1153D">
      <w:pPr>
        <w:pStyle w:val="berschrift3"/>
        <w:rPr>
          <w:rFonts w:ascii="Verdana" w:eastAsia="Times New Roman" w:hAnsi="Verdana" w:cs="Times New Roman"/>
          <w:caps w:val="0"/>
          <w:color w:val="103C63"/>
          <w:sz w:val="24"/>
          <w:szCs w:val="20"/>
          <w:lang w:eastAsia="de-AT"/>
        </w:rPr>
      </w:pPr>
      <w:r w:rsidRPr="00A1153D">
        <w:rPr>
          <w:rFonts w:ascii="Verdana" w:eastAsia="Times New Roman" w:hAnsi="Verdana" w:cs="Times New Roman"/>
          <w:caps w:val="0"/>
          <w:color w:val="103C63"/>
          <w:sz w:val="24"/>
          <w:szCs w:val="20"/>
          <w:lang w:eastAsia="de-AT"/>
        </w:rPr>
        <w:t>Neuinstallation Einzelplatz</w:t>
      </w:r>
    </w:p>
    <w:p w:rsidR="00A1153D" w:rsidRDefault="00A1153D" w:rsidP="00A1153D">
      <w:pPr>
        <w:pStyle w:val="StandardWeb"/>
        <w:rPr>
          <w:rFonts w:ascii="Verdana" w:hAnsi="Verdana"/>
          <w:color w:val="103C63"/>
          <w:sz w:val="20"/>
          <w:szCs w:val="20"/>
        </w:rPr>
      </w:pPr>
      <w:r w:rsidRPr="00A1153D">
        <w:rPr>
          <w:rFonts w:ascii="Verdana" w:hAnsi="Verdana"/>
          <w:color w:val="103C63"/>
          <w:sz w:val="20"/>
          <w:szCs w:val="20"/>
        </w:rPr>
        <w:t xml:space="preserve">Nach dem Download des </w:t>
      </w:r>
      <w:proofErr w:type="spellStart"/>
      <w:r w:rsidRPr="00A1153D">
        <w:rPr>
          <w:rFonts w:ascii="Verdana" w:hAnsi="Verdana"/>
          <w:color w:val="103C63"/>
          <w:sz w:val="20"/>
          <w:szCs w:val="20"/>
        </w:rPr>
        <w:t>Installers</w:t>
      </w:r>
      <w:proofErr w:type="spellEnd"/>
      <w:r w:rsidRPr="00A1153D">
        <w:rPr>
          <w:rFonts w:ascii="Verdana" w:hAnsi="Verdana"/>
          <w:color w:val="103C63"/>
          <w:sz w:val="20"/>
          <w:szCs w:val="20"/>
        </w:rPr>
        <w:t>, führt der Setup-Assistent durch die Installation</w:t>
      </w:r>
    </w:p>
    <w:p w:rsidR="00A1153D" w:rsidRPr="00A1153D" w:rsidRDefault="00A1153D" w:rsidP="00A1153D">
      <w:pPr>
        <w:pStyle w:val="StandardWeb"/>
        <w:rPr>
          <w:rFonts w:ascii="Verdana" w:hAnsi="Verdana"/>
          <w:color w:val="103C63"/>
          <w:sz w:val="20"/>
          <w:szCs w:val="20"/>
        </w:rPr>
      </w:pPr>
    </w:p>
    <w:p w:rsidR="00A1153D" w:rsidRDefault="00A1153D" w:rsidP="00A1153D">
      <w:pPr>
        <w:autoSpaceDE w:val="0"/>
        <w:autoSpaceDN w:val="0"/>
        <w:adjustRightInd w:val="0"/>
        <w:jc w:val="center"/>
        <w:rPr>
          <w:rFonts w:ascii="Times New Roman" w:eastAsia="Times New Roman" w:hAnsi="Times New Roman" w:cs="Times New Roman"/>
          <w:noProof/>
          <w:sz w:val="24"/>
          <w:szCs w:val="24"/>
          <w:lang w:eastAsia="de-AT"/>
        </w:rPr>
      </w:pPr>
      <w:r>
        <w:rPr>
          <w:rFonts w:ascii="Times New Roman" w:eastAsia="Times New Roman" w:hAnsi="Times New Roman" w:cs="Times New Roman"/>
          <w:noProof/>
          <w:sz w:val="24"/>
          <w:szCs w:val="24"/>
          <w:lang w:eastAsia="de-AT"/>
        </w:rPr>
        <w:drawing>
          <wp:anchor distT="0" distB="0" distL="114300" distR="114300" simplePos="0" relativeHeight="251658240" behindDoc="1" locked="0" layoutInCell="1" allowOverlap="1">
            <wp:simplePos x="0" y="0"/>
            <wp:positionH relativeFrom="column">
              <wp:posOffset>1097280</wp:posOffset>
            </wp:positionH>
            <wp:positionV relativeFrom="paragraph">
              <wp:posOffset>46355</wp:posOffset>
            </wp:positionV>
            <wp:extent cx="3381375" cy="1397000"/>
            <wp:effectExtent l="19050" t="0" r="9525" b="0"/>
            <wp:wrapTight wrapText="bothSides">
              <wp:wrapPolygon edited="0">
                <wp:start x="-122" y="0"/>
                <wp:lineTo x="-122" y="21207"/>
                <wp:lineTo x="21661" y="21207"/>
                <wp:lineTo x="21661" y="0"/>
                <wp:lineTo x="-122" y="0"/>
              </wp:wrapPolygon>
            </wp:wrapTight>
            <wp:docPr id="1" name="Grafik 0" descr="bil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0.jpg"/>
                    <pic:cNvPicPr/>
                  </pic:nvPicPr>
                  <pic:blipFill>
                    <a:blip r:embed="rId8" cstate="print"/>
                    <a:stretch>
                      <a:fillRect/>
                    </a:stretch>
                  </pic:blipFill>
                  <pic:spPr>
                    <a:xfrm>
                      <a:off x="0" y="0"/>
                      <a:ext cx="3381375" cy="1397000"/>
                    </a:xfrm>
                    <a:prstGeom prst="rect">
                      <a:avLst/>
                    </a:prstGeom>
                  </pic:spPr>
                </pic:pic>
              </a:graphicData>
            </a:graphic>
          </wp:anchor>
        </w:drawing>
      </w:r>
    </w:p>
    <w:p w:rsidR="00A1153D" w:rsidRDefault="00A1153D" w:rsidP="00A1153D">
      <w:pPr>
        <w:autoSpaceDE w:val="0"/>
        <w:autoSpaceDN w:val="0"/>
        <w:adjustRightInd w:val="0"/>
        <w:jc w:val="center"/>
        <w:rPr>
          <w:rFonts w:ascii="Times New Roman" w:eastAsia="Times New Roman" w:hAnsi="Times New Roman" w:cs="Times New Roman"/>
          <w:sz w:val="24"/>
          <w:szCs w:val="24"/>
          <w:lang w:eastAsia="de-AT"/>
        </w:rPr>
      </w:pPr>
    </w:p>
    <w:p w:rsidR="00A1153D" w:rsidRDefault="00A1153D" w:rsidP="00A1153D">
      <w:pPr>
        <w:autoSpaceDE w:val="0"/>
        <w:autoSpaceDN w:val="0"/>
        <w:adjustRightInd w:val="0"/>
        <w:jc w:val="center"/>
        <w:rPr>
          <w:rFonts w:ascii="Times New Roman" w:eastAsia="Times New Roman" w:hAnsi="Times New Roman" w:cs="Times New Roman"/>
          <w:sz w:val="24"/>
          <w:szCs w:val="24"/>
          <w:lang w:eastAsia="de-AT"/>
        </w:rPr>
      </w:pPr>
    </w:p>
    <w:p w:rsidR="00A1153D" w:rsidRDefault="00A1153D" w:rsidP="00A1153D">
      <w:pPr>
        <w:autoSpaceDE w:val="0"/>
        <w:autoSpaceDN w:val="0"/>
        <w:adjustRightInd w:val="0"/>
        <w:jc w:val="center"/>
        <w:rPr>
          <w:rFonts w:ascii="Times New Roman" w:eastAsia="Times New Roman" w:hAnsi="Times New Roman" w:cs="Times New Roman"/>
          <w:sz w:val="24"/>
          <w:szCs w:val="24"/>
          <w:lang w:eastAsia="de-AT"/>
        </w:rPr>
      </w:pPr>
    </w:p>
    <w:p w:rsidR="00A1153D" w:rsidRDefault="00A1153D" w:rsidP="00A1153D">
      <w:pPr>
        <w:autoSpaceDE w:val="0"/>
        <w:autoSpaceDN w:val="0"/>
        <w:adjustRightInd w:val="0"/>
        <w:jc w:val="center"/>
        <w:rPr>
          <w:rFonts w:ascii="Times New Roman" w:eastAsia="Times New Roman" w:hAnsi="Times New Roman" w:cs="Times New Roman"/>
          <w:sz w:val="24"/>
          <w:szCs w:val="24"/>
          <w:lang w:eastAsia="de-AT"/>
        </w:rPr>
      </w:pPr>
    </w:p>
    <w:p w:rsidR="00A1153D" w:rsidRDefault="00A1153D" w:rsidP="00A1153D">
      <w:pPr>
        <w:autoSpaceDE w:val="0"/>
        <w:autoSpaceDN w:val="0"/>
        <w:adjustRightInd w:val="0"/>
        <w:jc w:val="center"/>
        <w:rPr>
          <w:rFonts w:ascii="Times New Roman" w:eastAsia="Times New Roman" w:hAnsi="Times New Roman" w:cs="Times New Roman"/>
          <w:sz w:val="24"/>
          <w:szCs w:val="24"/>
          <w:lang w:eastAsia="de-AT"/>
        </w:rPr>
      </w:pPr>
    </w:p>
    <w:p w:rsidR="00A1153D" w:rsidRPr="00A1153D" w:rsidRDefault="00A1153D" w:rsidP="00A1153D">
      <w:pPr>
        <w:autoSpaceDE w:val="0"/>
        <w:autoSpaceDN w:val="0"/>
        <w:adjustRightInd w:val="0"/>
        <w:jc w:val="center"/>
        <w:rPr>
          <w:rFonts w:ascii="Times New Roman" w:eastAsia="Times New Roman" w:hAnsi="Times New Roman" w:cs="Times New Roman"/>
          <w:sz w:val="24"/>
          <w:szCs w:val="24"/>
          <w:lang w:eastAsia="de-AT"/>
        </w:rPr>
      </w:pPr>
    </w:p>
    <w:p w:rsidR="00271CAE" w:rsidRDefault="00271CAE"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13505C" w:rsidP="00A1153D">
      <w:pPr>
        <w:rPr>
          <w:rFonts w:ascii="Verdana" w:hAnsi="Verdana"/>
          <w:color w:val="103C63"/>
          <w:sz w:val="20"/>
          <w:szCs w:val="20"/>
        </w:rPr>
      </w:pPr>
      <w:r>
        <w:rPr>
          <w:rFonts w:ascii="Verdana" w:hAnsi="Verdana"/>
          <w:noProof/>
          <w:color w:val="103C63"/>
          <w:sz w:val="20"/>
          <w:szCs w:val="20"/>
          <w:lang w:eastAsia="de-AT"/>
        </w:rPr>
        <w:drawing>
          <wp:anchor distT="0" distB="0" distL="114300" distR="114300" simplePos="0" relativeHeight="251659264" behindDoc="1" locked="0" layoutInCell="1" allowOverlap="1">
            <wp:simplePos x="0" y="0"/>
            <wp:positionH relativeFrom="column">
              <wp:posOffset>700405</wp:posOffset>
            </wp:positionH>
            <wp:positionV relativeFrom="paragraph">
              <wp:posOffset>13970</wp:posOffset>
            </wp:positionV>
            <wp:extent cx="4248150" cy="3484880"/>
            <wp:effectExtent l="19050" t="0" r="0" b="0"/>
            <wp:wrapTight wrapText="bothSides">
              <wp:wrapPolygon edited="0">
                <wp:start x="-97" y="0"/>
                <wp:lineTo x="-97" y="21490"/>
                <wp:lineTo x="21600" y="21490"/>
                <wp:lineTo x="21600" y="0"/>
                <wp:lineTo x="-97" y="0"/>
              </wp:wrapPolygon>
            </wp:wrapTight>
            <wp:docPr id="2" name="Grafik 1" descr="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9" cstate="print"/>
                    <a:stretch>
                      <a:fillRect/>
                    </a:stretch>
                  </pic:blipFill>
                  <pic:spPr>
                    <a:xfrm>
                      <a:off x="0" y="0"/>
                      <a:ext cx="4248150" cy="3484880"/>
                    </a:xfrm>
                    <a:prstGeom prst="rect">
                      <a:avLst/>
                    </a:prstGeom>
                  </pic:spPr>
                </pic:pic>
              </a:graphicData>
            </a:graphic>
          </wp:anchor>
        </w:drawing>
      </w: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A1153D" w:rsidRDefault="00A1153D" w:rsidP="00A1153D">
      <w:pP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1A2C84" w:rsidRPr="00271CAE" w:rsidRDefault="001A2C84" w:rsidP="001A2C84">
      <w:pPr>
        <w:pStyle w:val="berschrift3"/>
        <w:rPr>
          <w:rFonts w:ascii="Verdana" w:eastAsia="Times New Roman" w:hAnsi="Verdana" w:cs="Times New Roman"/>
          <w:caps w:val="0"/>
          <w:color w:val="103C63"/>
          <w:sz w:val="24"/>
          <w:szCs w:val="20"/>
          <w:lang w:eastAsia="de-AT"/>
        </w:rPr>
      </w:pPr>
      <w:bookmarkStart w:id="1" w:name="_Toc312338509"/>
      <w:r w:rsidRPr="00271CAE">
        <w:rPr>
          <w:rFonts w:ascii="Verdana" w:eastAsia="Times New Roman" w:hAnsi="Verdana" w:cs="Times New Roman"/>
          <w:caps w:val="0"/>
          <w:color w:val="103C63"/>
          <w:sz w:val="24"/>
          <w:szCs w:val="20"/>
          <w:lang w:eastAsia="de-AT"/>
        </w:rPr>
        <w:lastRenderedPageBreak/>
        <w:t>Festlegen der Installationspfade</w:t>
      </w:r>
      <w:bookmarkEnd w:id="1"/>
    </w:p>
    <w:p w:rsidR="001A2C84" w:rsidRDefault="001A2C84" w:rsidP="001A2C84">
      <w:pPr>
        <w:pStyle w:val="StandardWeb"/>
        <w:rPr>
          <w:rFonts w:ascii="Verdana" w:hAnsi="Verdana"/>
          <w:color w:val="103C63"/>
          <w:sz w:val="20"/>
          <w:szCs w:val="20"/>
        </w:rPr>
      </w:pPr>
      <w:r>
        <w:rPr>
          <w:rFonts w:ascii="Verdana" w:hAnsi="Verdana"/>
          <w:color w:val="103C63"/>
          <w:sz w:val="20"/>
          <w:szCs w:val="20"/>
        </w:rPr>
        <w:t xml:space="preserve">Auf dieser Seite muss die Eingabe der Installationspfade für </w:t>
      </w:r>
    </w:p>
    <w:p w:rsidR="001A2C84" w:rsidRDefault="001A2C84" w:rsidP="001A2C84">
      <w:pPr>
        <w:numPr>
          <w:ilvl w:val="0"/>
          <w:numId w:val="35"/>
        </w:numPr>
        <w:spacing w:before="100" w:beforeAutospacing="1" w:after="100" w:afterAutospacing="1"/>
        <w:rPr>
          <w:rFonts w:ascii="Verdana" w:hAnsi="Verdana"/>
          <w:color w:val="103C63"/>
          <w:sz w:val="20"/>
          <w:szCs w:val="20"/>
        </w:rPr>
      </w:pPr>
      <w:r>
        <w:rPr>
          <w:rFonts w:ascii="Verdana" w:hAnsi="Verdana"/>
          <w:color w:val="103C63"/>
          <w:sz w:val="20"/>
          <w:szCs w:val="20"/>
        </w:rPr>
        <w:t>das Installationsverzeichnis der Anwendung</w:t>
      </w:r>
    </w:p>
    <w:p w:rsidR="001A2C84" w:rsidRDefault="00A1153D" w:rsidP="001A2C84">
      <w:pPr>
        <w:numPr>
          <w:ilvl w:val="0"/>
          <w:numId w:val="35"/>
        </w:numPr>
        <w:spacing w:before="100" w:beforeAutospacing="1" w:after="100" w:afterAutospacing="1"/>
        <w:rPr>
          <w:rFonts w:ascii="Verdana" w:hAnsi="Verdana"/>
          <w:color w:val="103C63"/>
          <w:sz w:val="20"/>
          <w:szCs w:val="20"/>
        </w:rPr>
      </w:pPr>
      <w:r>
        <w:rPr>
          <w:rFonts w:ascii="Verdana" w:hAnsi="Verdana"/>
          <w:noProof/>
          <w:color w:val="103C63"/>
          <w:sz w:val="20"/>
          <w:szCs w:val="20"/>
          <w:lang w:eastAsia="de-AT"/>
        </w:rPr>
        <w:drawing>
          <wp:anchor distT="0" distB="0" distL="114300" distR="114300" simplePos="0" relativeHeight="251660288" behindDoc="1" locked="0" layoutInCell="1" allowOverlap="1">
            <wp:simplePos x="0" y="0"/>
            <wp:positionH relativeFrom="column">
              <wp:posOffset>640080</wp:posOffset>
            </wp:positionH>
            <wp:positionV relativeFrom="paragraph">
              <wp:posOffset>311150</wp:posOffset>
            </wp:positionV>
            <wp:extent cx="3940175" cy="3232150"/>
            <wp:effectExtent l="19050" t="0" r="3175" b="0"/>
            <wp:wrapTight wrapText="bothSides">
              <wp:wrapPolygon edited="0">
                <wp:start x="-104" y="0"/>
                <wp:lineTo x="-104" y="21515"/>
                <wp:lineTo x="21617" y="21515"/>
                <wp:lineTo x="21617" y="0"/>
                <wp:lineTo x="-104" y="0"/>
              </wp:wrapPolygon>
            </wp:wrapTight>
            <wp:docPr id="4" name="Grafik 3" descr="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jpg"/>
                    <pic:cNvPicPr/>
                  </pic:nvPicPr>
                  <pic:blipFill>
                    <a:blip r:embed="rId10" cstate="print"/>
                    <a:stretch>
                      <a:fillRect/>
                    </a:stretch>
                  </pic:blipFill>
                  <pic:spPr>
                    <a:xfrm>
                      <a:off x="0" y="0"/>
                      <a:ext cx="3940175" cy="3232150"/>
                    </a:xfrm>
                    <a:prstGeom prst="rect">
                      <a:avLst/>
                    </a:prstGeom>
                  </pic:spPr>
                </pic:pic>
              </a:graphicData>
            </a:graphic>
          </wp:anchor>
        </w:drawing>
      </w:r>
      <w:r w:rsidR="001A2C84">
        <w:rPr>
          <w:rFonts w:ascii="Verdana" w:hAnsi="Verdana"/>
          <w:color w:val="103C63"/>
          <w:sz w:val="20"/>
          <w:szCs w:val="20"/>
        </w:rPr>
        <w:t>das Datenverzeichnis der Anwendung</w:t>
      </w:r>
    </w:p>
    <w:p w:rsidR="00A1153D" w:rsidRPr="00A1153D" w:rsidRDefault="00A1153D" w:rsidP="00A1153D">
      <w:pPr>
        <w:spacing w:before="100" w:beforeAutospacing="1" w:after="100" w:afterAutospacing="1"/>
        <w:ind w:left="720"/>
        <w:rPr>
          <w:rFonts w:ascii="Verdana" w:hAnsi="Verdana"/>
          <w:color w:val="103C63"/>
          <w:sz w:val="20"/>
          <w:szCs w:val="20"/>
        </w:rPr>
      </w:pPr>
    </w:p>
    <w:p w:rsidR="001A2C84" w:rsidRDefault="001A2C84"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271CAE" w:rsidRDefault="00271CAE" w:rsidP="001A2C84">
      <w:pPr>
        <w:jc w:val="center"/>
        <w:rPr>
          <w:rFonts w:ascii="Verdana" w:hAnsi="Verdana"/>
          <w:color w:val="103C63"/>
          <w:sz w:val="20"/>
          <w:szCs w:val="20"/>
        </w:rPr>
      </w:pPr>
    </w:p>
    <w:p w:rsidR="00A1153D" w:rsidRDefault="00A1153D" w:rsidP="001A2C84">
      <w:pPr>
        <w:jc w:val="center"/>
        <w:rPr>
          <w:rFonts w:ascii="Verdana" w:hAnsi="Verdana"/>
          <w:color w:val="103C63"/>
          <w:sz w:val="20"/>
          <w:szCs w:val="20"/>
        </w:rPr>
      </w:pPr>
    </w:p>
    <w:p w:rsidR="00A1153D" w:rsidRDefault="00A1153D" w:rsidP="001A2C84">
      <w:pPr>
        <w:jc w:val="center"/>
        <w:rPr>
          <w:rFonts w:ascii="Verdana" w:hAnsi="Verdana"/>
          <w:color w:val="103C63"/>
          <w:sz w:val="20"/>
          <w:szCs w:val="20"/>
        </w:rPr>
      </w:pPr>
    </w:p>
    <w:p w:rsidR="00A1153D" w:rsidRDefault="00A1153D" w:rsidP="001A2C84">
      <w:pPr>
        <w:jc w:val="center"/>
        <w:rPr>
          <w:rFonts w:ascii="Verdana" w:hAnsi="Verdana"/>
          <w:color w:val="103C63"/>
          <w:sz w:val="20"/>
          <w:szCs w:val="20"/>
        </w:rPr>
      </w:pPr>
    </w:p>
    <w:p w:rsidR="00A1153D" w:rsidRDefault="00A1153D" w:rsidP="001A2C84">
      <w:pPr>
        <w:jc w:val="center"/>
        <w:rPr>
          <w:rFonts w:ascii="Verdana" w:hAnsi="Verdana"/>
          <w:color w:val="103C63"/>
          <w:sz w:val="20"/>
          <w:szCs w:val="20"/>
        </w:rPr>
      </w:pPr>
    </w:p>
    <w:p w:rsidR="00A1153D" w:rsidRDefault="00A1153D" w:rsidP="001A2C84">
      <w:pPr>
        <w:jc w:val="center"/>
        <w:rPr>
          <w:rFonts w:ascii="Verdana" w:hAnsi="Verdana"/>
          <w:color w:val="103C63"/>
          <w:sz w:val="20"/>
          <w:szCs w:val="20"/>
        </w:rPr>
      </w:pPr>
    </w:p>
    <w:p w:rsidR="00A1153D" w:rsidRDefault="0013505C" w:rsidP="001A2C84">
      <w:pPr>
        <w:pStyle w:val="berschrift3"/>
        <w:rPr>
          <w:rFonts w:ascii="Verdana" w:eastAsia="Times New Roman" w:hAnsi="Verdana" w:cs="Times New Roman"/>
          <w:caps w:val="0"/>
          <w:color w:val="103C63"/>
          <w:sz w:val="24"/>
          <w:szCs w:val="20"/>
          <w:lang w:eastAsia="de-AT"/>
        </w:rPr>
      </w:pPr>
      <w:bookmarkStart w:id="2" w:name="_Toc312338510"/>
      <w:r w:rsidRPr="00271CAE">
        <w:rPr>
          <w:rFonts w:ascii="Verdana" w:eastAsia="Times New Roman" w:hAnsi="Verdana" w:cs="Times New Roman"/>
          <w:caps w:val="0"/>
          <w:color w:val="103C63"/>
          <w:sz w:val="24"/>
          <w:szCs w:val="20"/>
          <w:lang w:eastAsia="de-AT"/>
        </w:rPr>
        <w:t>Festlegen der Installations</w:t>
      </w:r>
      <w:r>
        <w:rPr>
          <w:rFonts w:ascii="Verdana" w:eastAsia="Times New Roman" w:hAnsi="Verdana" w:cs="Times New Roman"/>
          <w:caps w:val="0"/>
          <w:color w:val="103C63"/>
          <w:sz w:val="24"/>
          <w:szCs w:val="20"/>
          <w:lang w:eastAsia="de-AT"/>
        </w:rPr>
        <w:t>-Variante</w:t>
      </w:r>
    </w:p>
    <w:p w:rsidR="0013505C" w:rsidRDefault="0013505C" w:rsidP="0013505C">
      <w:pPr>
        <w:pStyle w:val="StandardWeb"/>
        <w:rPr>
          <w:rFonts w:ascii="Verdana" w:hAnsi="Verdana"/>
          <w:color w:val="103C63"/>
          <w:sz w:val="20"/>
          <w:szCs w:val="20"/>
        </w:rPr>
      </w:pPr>
      <w:r w:rsidRPr="0013505C">
        <w:rPr>
          <w:rFonts w:ascii="Verdana" w:hAnsi="Verdana"/>
          <w:color w:val="103C63"/>
          <w:sz w:val="20"/>
          <w:szCs w:val="20"/>
        </w:rPr>
        <w:t>Auf dieser Seite muss die Wahl der Installations-Variante getroffen werden, ob</w:t>
      </w:r>
    </w:p>
    <w:p w:rsidR="0013505C" w:rsidRDefault="0013505C" w:rsidP="0013505C">
      <w:pPr>
        <w:pStyle w:val="StandardWeb"/>
        <w:rPr>
          <w:rFonts w:ascii="Verdana" w:hAnsi="Verdana"/>
          <w:color w:val="103C63"/>
          <w:sz w:val="20"/>
          <w:szCs w:val="20"/>
        </w:rPr>
      </w:pPr>
    </w:p>
    <w:p w:rsidR="0013505C" w:rsidRDefault="0013505C" w:rsidP="0013505C">
      <w:pPr>
        <w:pStyle w:val="StandardWeb"/>
        <w:numPr>
          <w:ilvl w:val="0"/>
          <w:numId w:val="40"/>
        </w:numPr>
        <w:rPr>
          <w:rFonts w:ascii="Verdana" w:hAnsi="Verdana"/>
          <w:color w:val="103C63"/>
          <w:sz w:val="20"/>
          <w:szCs w:val="20"/>
        </w:rPr>
      </w:pPr>
      <w:r>
        <w:rPr>
          <w:rFonts w:ascii="Verdana" w:hAnsi="Verdana"/>
          <w:color w:val="103C63"/>
          <w:sz w:val="20"/>
          <w:szCs w:val="20"/>
        </w:rPr>
        <w:t>Standard-Einzelplatz-Installation oder</w:t>
      </w:r>
    </w:p>
    <w:p w:rsidR="0013505C" w:rsidRPr="0013505C" w:rsidRDefault="0013505C" w:rsidP="0013505C">
      <w:pPr>
        <w:pStyle w:val="StandardWeb"/>
        <w:numPr>
          <w:ilvl w:val="0"/>
          <w:numId w:val="40"/>
        </w:numPr>
        <w:rPr>
          <w:rFonts w:ascii="Verdana" w:hAnsi="Verdana"/>
          <w:color w:val="103C63"/>
          <w:sz w:val="20"/>
          <w:szCs w:val="20"/>
        </w:rPr>
      </w:pPr>
      <w:r>
        <w:rPr>
          <w:rFonts w:ascii="Verdana" w:hAnsi="Verdana"/>
          <w:color w:val="103C63"/>
          <w:sz w:val="20"/>
          <w:szCs w:val="20"/>
        </w:rPr>
        <w:t>Mehrplatz-Installation</w:t>
      </w:r>
    </w:p>
    <w:p w:rsidR="0013505C" w:rsidRPr="0013505C" w:rsidRDefault="0013505C" w:rsidP="0013505C">
      <w:pPr>
        <w:rPr>
          <w:lang w:eastAsia="de-AT"/>
        </w:rPr>
      </w:pPr>
      <w:r>
        <w:rPr>
          <w:noProof/>
          <w:lang w:eastAsia="de-AT"/>
        </w:rPr>
        <w:drawing>
          <wp:anchor distT="0" distB="0" distL="114300" distR="114300" simplePos="0" relativeHeight="251661312" behindDoc="1" locked="0" layoutInCell="1" allowOverlap="1">
            <wp:simplePos x="0" y="0"/>
            <wp:positionH relativeFrom="column">
              <wp:posOffset>640080</wp:posOffset>
            </wp:positionH>
            <wp:positionV relativeFrom="paragraph">
              <wp:posOffset>78105</wp:posOffset>
            </wp:positionV>
            <wp:extent cx="3966210" cy="3251835"/>
            <wp:effectExtent l="19050" t="0" r="0" b="0"/>
            <wp:wrapTight wrapText="bothSides">
              <wp:wrapPolygon edited="0">
                <wp:start x="-104" y="0"/>
                <wp:lineTo x="-104" y="21511"/>
                <wp:lineTo x="21579" y="21511"/>
                <wp:lineTo x="21579" y="0"/>
                <wp:lineTo x="-104" y="0"/>
              </wp:wrapPolygon>
            </wp:wrapTight>
            <wp:docPr id="5" name="Grafik 4" descr="bi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jpg"/>
                    <pic:cNvPicPr/>
                  </pic:nvPicPr>
                  <pic:blipFill>
                    <a:blip r:embed="rId11" cstate="print"/>
                    <a:stretch>
                      <a:fillRect/>
                    </a:stretch>
                  </pic:blipFill>
                  <pic:spPr>
                    <a:xfrm>
                      <a:off x="0" y="0"/>
                      <a:ext cx="3966210" cy="3251835"/>
                    </a:xfrm>
                    <a:prstGeom prst="rect">
                      <a:avLst/>
                    </a:prstGeom>
                  </pic:spPr>
                </pic:pic>
              </a:graphicData>
            </a:graphic>
          </wp:anchor>
        </w:drawing>
      </w: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Pr="0013505C" w:rsidRDefault="0013505C" w:rsidP="0013505C">
      <w:pPr>
        <w:rPr>
          <w:lang w:eastAsia="de-AT"/>
        </w:rPr>
      </w:pPr>
    </w:p>
    <w:p w:rsidR="001A2C84" w:rsidRPr="00271CAE" w:rsidRDefault="001A2C84" w:rsidP="001A2C84">
      <w:pPr>
        <w:pStyle w:val="berschrift3"/>
        <w:rPr>
          <w:rFonts w:ascii="Verdana" w:eastAsia="Times New Roman" w:hAnsi="Verdana" w:cs="Times New Roman"/>
          <w:caps w:val="0"/>
          <w:color w:val="103C63"/>
          <w:sz w:val="24"/>
          <w:szCs w:val="20"/>
          <w:lang w:eastAsia="de-AT"/>
        </w:rPr>
      </w:pPr>
      <w:r w:rsidRPr="00271CAE">
        <w:rPr>
          <w:rFonts w:ascii="Verdana" w:eastAsia="Times New Roman" w:hAnsi="Verdana" w:cs="Times New Roman"/>
          <w:caps w:val="0"/>
          <w:color w:val="103C63"/>
          <w:sz w:val="24"/>
          <w:szCs w:val="20"/>
          <w:lang w:eastAsia="de-AT"/>
        </w:rPr>
        <w:lastRenderedPageBreak/>
        <w:t>Festlegen der Verknüpfungen</w:t>
      </w:r>
      <w:bookmarkEnd w:id="2"/>
    </w:p>
    <w:p w:rsidR="0013505C" w:rsidRDefault="0013505C" w:rsidP="0013505C">
      <w:pPr>
        <w:pStyle w:val="StandardWeb"/>
        <w:rPr>
          <w:rFonts w:ascii="Verdana" w:hAnsi="Verdana"/>
          <w:color w:val="103C63"/>
          <w:sz w:val="20"/>
          <w:szCs w:val="20"/>
        </w:rPr>
      </w:pPr>
      <w:r w:rsidRPr="0013505C">
        <w:rPr>
          <w:rFonts w:ascii="Verdana" w:hAnsi="Verdana"/>
          <w:color w:val="103C63"/>
          <w:sz w:val="20"/>
          <w:szCs w:val="20"/>
        </w:rPr>
        <w:t>Bei diesem Schritt kann der Benutzer die entsprechende Auswahl treffen, ob ein Ordner im Startmenü erstellt werden soll, wie der Ordnername lauten soll, sowie ob Shortcuts für alle oder nur für den aktuellen Benutzer angezeigt werden sollen.</w:t>
      </w:r>
    </w:p>
    <w:p w:rsidR="0013505C" w:rsidRDefault="0013505C" w:rsidP="0013505C">
      <w:pPr>
        <w:pStyle w:val="StandardWeb"/>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anchor distT="0" distB="0" distL="114300" distR="114300" simplePos="0" relativeHeight="251662336" behindDoc="1" locked="0" layoutInCell="1" allowOverlap="1">
            <wp:simplePos x="0" y="0"/>
            <wp:positionH relativeFrom="column">
              <wp:posOffset>640080</wp:posOffset>
            </wp:positionH>
            <wp:positionV relativeFrom="paragraph">
              <wp:posOffset>144780</wp:posOffset>
            </wp:positionV>
            <wp:extent cx="3933825" cy="3225800"/>
            <wp:effectExtent l="19050" t="0" r="9525" b="0"/>
            <wp:wrapTight wrapText="bothSides">
              <wp:wrapPolygon edited="0">
                <wp:start x="-105" y="0"/>
                <wp:lineTo x="-105" y="21430"/>
                <wp:lineTo x="21652" y="21430"/>
                <wp:lineTo x="21652" y="0"/>
                <wp:lineTo x="-105" y="0"/>
              </wp:wrapPolygon>
            </wp:wrapTight>
            <wp:docPr id="6" name="Grafik 5" descr="bil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7.jpg"/>
                    <pic:cNvPicPr/>
                  </pic:nvPicPr>
                  <pic:blipFill>
                    <a:blip r:embed="rId12" cstate="print"/>
                    <a:stretch>
                      <a:fillRect/>
                    </a:stretch>
                  </pic:blipFill>
                  <pic:spPr>
                    <a:xfrm>
                      <a:off x="0" y="0"/>
                      <a:ext cx="3933825" cy="3225800"/>
                    </a:xfrm>
                    <a:prstGeom prst="rect">
                      <a:avLst/>
                    </a:prstGeom>
                  </pic:spPr>
                </pic:pic>
              </a:graphicData>
            </a:graphic>
          </wp:anchor>
        </w:drawing>
      </w:r>
      <w:r w:rsidRPr="0013505C">
        <w:rPr>
          <w:rFonts w:ascii="Times New Roman" w:eastAsia="Times New Roman" w:hAnsi="Times New Roman" w:cs="Times New Roman"/>
          <w:sz w:val="24"/>
          <w:szCs w:val="24"/>
          <w:lang w:eastAsia="de-AT"/>
        </w:rPr>
        <w:br/>
      </w:r>
    </w:p>
    <w:p w:rsidR="0013505C" w:rsidRPr="0013505C" w:rsidRDefault="0013505C" w:rsidP="0013505C">
      <w:pPr>
        <w:pStyle w:val="StandardWeb"/>
        <w:rPr>
          <w:rFonts w:ascii="Times New Roman" w:eastAsia="Times New Roman" w:hAnsi="Times New Roman" w:cs="Times New Roman"/>
          <w:sz w:val="24"/>
          <w:szCs w:val="24"/>
          <w:lang w:eastAsia="de-AT"/>
        </w:rPr>
      </w:pPr>
    </w:p>
    <w:p w:rsidR="0013505C" w:rsidRDefault="0013505C" w:rsidP="001A2C84">
      <w:pPr>
        <w:pStyle w:val="StandardWeb"/>
        <w:rPr>
          <w:rFonts w:ascii="Verdana" w:hAnsi="Verdana"/>
          <w:color w:val="103C63"/>
          <w:sz w:val="20"/>
          <w:szCs w:val="20"/>
        </w:rPr>
      </w:pPr>
    </w:p>
    <w:p w:rsidR="001A2C84" w:rsidRDefault="001A2C84" w:rsidP="001A2C84">
      <w:pPr>
        <w:jc w:val="center"/>
        <w:rPr>
          <w:rFonts w:ascii="Verdana" w:hAnsi="Verdana"/>
          <w:noProof/>
          <w:color w:val="103C63"/>
          <w:sz w:val="20"/>
          <w:szCs w:val="20"/>
          <w:lang w:eastAsia="de-AT"/>
        </w:rPr>
      </w:pPr>
    </w:p>
    <w:p w:rsidR="0013505C" w:rsidRDefault="0013505C" w:rsidP="001A2C84">
      <w:pPr>
        <w:jc w:val="center"/>
        <w:rPr>
          <w:rFonts w:ascii="Verdana" w:hAnsi="Verdana"/>
          <w:color w:val="103C63"/>
          <w:sz w:val="20"/>
          <w:szCs w:val="20"/>
        </w:rPr>
      </w:pPr>
    </w:p>
    <w:p w:rsidR="0013505C" w:rsidRDefault="0013505C" w:rsidP="001A2C84">
      <w:pPr>
        <w:jc w:val="center"/>
        <w:rPr>
          <w:rFonts w:ascii="Verdana" w:hAnsi="Verdana"/>
          <w:color w:val="103C63"/>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rPr>
          <w:rFonts w:ascii="Verdana" w:hAnsi="Verdana"/>
          <w:sz w:val="20"/>
          <w:szCs w:val="20"/>
        </w:rPr>
      </w:pPr>
    </w:p>
    <w:p w:rsidR="0013505C" w:rsidRPr="0013505C" w:rsidRDefault="0013505C" w:rsidP="0013505C">
      <w:pPr>
        <w:pStyle w:val="StandardWeb"/>
        <w:rPr>
          <w:rFonts w:ascii="Verdana" w:hAnsi="Verdana"/>
          <w:color w:val="103C63"/>
          <w:sz w:val="20"/>
          <w:szCs w:val="20"/>
        </w:rPr>
      </w:pPr>
      <w:r>
        <w:rPr>
          <w:rFonts w:ascii="Verdana" w:hAnsi="Verdana"/>
          <w:color w:val="103C63"/>
          <w:sz w:val="20"/>
          <w:szCs w:val="20"/>
        </w:rPr>
        <w:t>A</w:t>
      </w:r>
      <w:r w:rsidRPr="0013505C">
        <w:rPr>
          <w:rFonts w:ascii="Verdana" w:hAnsi="Verdana"/>
          <w:color w:val="103C63"/>
          <w:sz w:val="20"/>
          <w:szCs w:val="20"/>
        </w:rPr>
        <w:t>ls zusätzliche Aufgabe, kann der Benutzer noch definieren ob ein Desktop-Symbol für die Anwendung erstellt werden soll</w:t>
      </w:r>
    </w:p>
    <w:p w:rsidR="0013505C" w:rsidRPr="0013505C" w:rsidRDefault="0013505C" w:rsidP="0013505C">
      <w:pPr>
        <w:tabs>
          <w:tab w:val="left" w:pos="6263"/>
        </w:tabs>
        <w:rPr>
          <w:rFonts w:ascii="Verdana" w:hAnsi="Verdana"/>
          <w:sz w:val="20"/>
          <w:szCs w:val="20"/>
        </w:rPr>
      </w:pPr>
      <w:r>
        <w:rPr>
          <w:rFonts w:ascii="Verdana" w:hAnsi="Verdana"/>
          <w:noProof/>
          <w:sz w:val="20"/>
          <w:szCs w:val="20"/>
          <w:lang w:eastAsia="de-AT"/>
        </w:rPr>
        <w:drawing>
          <wp:anchor distT="0" distB="0" distL="114300" distR="114300" simplePos="0" relativeHeight="251663360" behindDoc="1" locked="0" layoutInCell="1" allowOverlap="1">
            <wp:simplePos x="0" y="0"/>
            <wp:positionH relativeFrom="column">
              <wp:posOffset>640080</wp:posOffset>
            </wp:positionH>
            <wp:positionV relativeFrom="paragraph">
              <wp:posOffset>274320</wp:posOffset>
            </wp:positionV>
            <wp:extent cx="3930650" cy="3228340"/>
            <wp:effectExtent l="19050" t="0" r="0" b="0"/>
            <wp:wrapTight wrapText="bothSides">
              <wp:wrapPolygon edited="0">
                <wp:start x="-105" y="0"/>
                <wp:lineTo x="-105" y="21413"/>
                <wp:lineTo x="21565" y="21413"/>
                <wp:lineTo x="21565" y="0"/>
                <wp:lineTo x="-105" y="0"/>
              </wp:wrapPolygon>
            </wp:wrapTight>
            <wp:docPr id="7" name="Grafik 6" descr="bil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8.jpg"/>
                    <pic:cNvPicPr/>
                  </pic:nvPicPr>
                  <pic:blipFill>
                    <a:blip r:embed="rId13" cstate="print"/>
                    <a:stretch>
                      <a:fillRect/>
                    </a:stretch>
                  </pic:blipFill>
                  <pic:spPr>
                    <a:xfrm>
                      <a:off x="0" y="0"/>
                      <a:ext cx="3930650" cy="3228340"/>
                    </a:xfrm>
                    <a:prstGeom prst="rect">
                      <a:avLst/>
                    </a:prstGeom>
                  </pic:spPr>
                </pic:pic>
              </a:graphicData>
            </a:graphic>
          </wp:anchor>
        </w:drawing>
      </w:r>
    </w:p>
    <w:p w:rsidR="0013505C" w:rsidRDefault="0013505C" w:rsidP="0013505C">
      <w:pPr>
        <w:pStyle w:val="berschrift3"/>
        <w:rPr>
          <w:rFonts w:ascii="Verdana" w:eastAsia="Times New Roman" w:hAnsi="Verdana" w:cs="Times New Roman"/>
          <w:caps w:val="0"/>
          <w:color w:val="103C63"/>
          <w:sz w:val="24"/>
          <w:szCs w:val="20"/>
          <w:lang w:eastAsia="de-AT"/>
        </w:rPr>
      </w:pPr>
      <w:bookmarkStart w:id="3" w:name="_Toc312338511"/>
    </w:p>
    <w:p w:rsidR="0013505C" w:rsidRDefault="0013505C" w:rsidP="0013505C">
      <w:pPr>
        <w:pStyle w:val="berschrift3"/>
        <w:rPr>
          <w:rFonts w:ascii="Verdana" w:eastAsia="Times New Roman" w:hAnsi="Verdana" w:cs="Times New Roman"/>
          <w:caps w:val="0"/>
          <w:color w:val="103C63"/>
          <w:sz w:val="24"/>
          <w:szCs w:val="20"/>
          <w:lang w:eastAsia="de-AT"/>
        </w:rPr>
      </w:pPr>
    </w:p>
    <w:p w:rsidR="0013505C" w:rsidRDefault="0013505C" w:rsidP="0013505C">
      <w:pPr>
        <w:pStyle w:val="berschrift3"/>
        <w:rPr>
          <w:rFonts w:ascii="Verdana" w:eastAsia="Times New Roman" w:hAnsi="Verdana" w:cs="Times New Roman"/>
          <w:caps w:val="0"/>
          <w:color w:val="103C63"/>
          <w:sz w:val="24"/>
          <w:szCs w:val="20"/>
          <w:lang w:eastAsia="de-AT"/>
        </w:rPr>
      </w:pPr>
    </w:p>
    <w:p w:rsidR="0013505C" w:rsidRDefault="0013505C" w:rsidP="0013505C">
      <w:pPr>
        <w:pStyle w:val="berschrift3"/>
        <w:rPr>
          <w:rFonts w:ascii="Verdana" w:eastAsia="Times New Roman" w:hAnsi="Verdana" w:cs="Times New Roman"/>
          <w:caps w:val="0"/>
          <w:color w:val="103C63"/>
          <w:sz w:val="24"/>
          <w:szCs w:val="20"/>
          <w:lang w:eastAsia="de-AT"/>
        </w:rPr>
      </w:pPr>
    </w:p>
    <w:p w:rsidR="0013505C" w:rsidRDefault="0013505C" w:rsidP="0013505C">
      <w:pPr>
        <w:pStyle w:val="berschrift3"/>
        <w:rPr>
          <w:rFonts w:ascii="Verdana" w:eastAsia="Times New Roman" w:hAnsi="Verdana" w:cs="Times New Roman"/>
          <w:caps w:val="0"/>
          <w:color w:val="103C63"/>
          <w:sz w:val="24"/>
          <w:szCs w:val="20"/>
          <w:lang w:eastAsia="de-AT"/>
        </w:rPr>
      </w:pPr>
    </w:p>
    <w:p w:rsidR="0013505C" w:rsidRDefault="0013505C" w:rsidP="0013505C">
      <w:pPr>
        <w:pStyle w:val="berschrift3"/>
        <w:rPr>
          <w:rFonts w:ascii="Verdana" w:eastAsia="Times New Roman" w:hAnsi="Verdana" w:cs="Times New Roman"/>
          <w:caps w:val="0"/>
          <w:color w:val="103C63"/>
          <w:sz w:val="24"/>
          <w:szCs w:val="20"/>
          <w:lang w:eastAsia="de-AT"/>
        </w:rPr>
      </w:pPr>
    </w:p>
    <w:p w:rsidR="0013505C" w:rsidRDefault="0013505C" w:rsidP="0013505C">
      <w:pPr>
        <w:pStyle w:val="berschrift3"/>
        <w:rPr>
          <w:rFonts w:ascii="Verdana" w:eastAsia="Times New Roman" w:hAnsi="Verdana" w:cs="Times New Roman"/>
          <w:caps w:val="0"/>
          <w:color w:val="103C63"/>
          <w:sz w:val="24"/>
          <w:szCs w:val="20"/>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Default="0013505C" w:rsidP="0013505C">
      <w:pPr>
        <w:rPr>
          <w:lang w:eastAsia="de-AT"/>
        </w:rPr>
      </w:pPr>
    </w:p>
    <w:p w:rsidR="0013505C" w:rsidRPr="00271CAE" w:rsidRDefault="0013505C" w:rsidP="0013505C">
      <w:pPr>
        <w:pStyle w:val="berschrift3"/>
        <w:rPr>
          <w:rFonts w:ascii="Verdana" w:eastAsia="Times New Roman" w:hAnsi="Verdana" w:cs="Times New Roman"/>
          <w:caps w:val="0"/>
          <w:color w:val="103C63"/>
          <w:sz w:val="24"/>
          <w:szCs w:val="20"/>
          <w:lang w:eastAsia="de-AT"/>
        </w:rPr>
      </w:pPr>
      <w:r w:rsidRPr="00271CAE">
        <w:rPr>
          <w:rFonts w:ascii="Verdana" w:eastAsia="Times New Roman" w:hAnsi="Verdana" w:cs="Times New Roman"/>
          <w:caps w:val="0"/>
          <w:color w:val="103C63"/>
          <w:sz w:val="24"/>
          <w:szCs w:val="20"/>
          <w:lang w:eastAsia="de-AT"/>
        </w:rPr>
        <w:lastRenderedPageBreak/>
        <w:t>Installation aufgrund der in den vorigen Seiten festgelegten Parameter</w:t>
      </w:r>
    </w:p>
    <w:p w:rsidR="0013505C" w:rsidRDefault="0013505C" w:rsidP="0013505C">
      <w:pPr>
        <w:rPr>
          <w:lang w:eastAsia="de-AT"/>
        </w:rPr>
      </w:pPr>
      <w:r>
        <w:rPr>
          <w:noProof/>
          <w:lang w:eastAsia="de-AT"/>
        </w:rPr>
        <w:drawing>
          <wp:anchor distT="0" distB="0" distL="114300" distR="114300" simplePos="0" relativeHeight="251664384" behindDoc="1" locked="0" layoutInCell="1" allowOverlap="1">
            <wp:simplePos x="0" y="0"/>
            <wp:positionH relativeFrom="column">
              <wp:posOffset>640080</wp:posOffset>
            </wp:positionH>
            <wp:positionV relativeFrom="paragraph">
              <wp:posOffset>150495</wp:posOffset>
            </wp:positionV>
            <wp:extent cx="3942715" cy="3225800"/>
            <wp:effectExtent l="19050" t="0" r="635" b="0"/>
            <wp:wrapTight wrapText="bothSides">
              <wp:wrapPolygon edited="0">
                <wp:start x="-104" y="0"/>
                <wp:lineTo x="-104" y="21430"/>
                <wp:lineTo x="21603" y="21430"/>
                <wp:lineTo x="21603" y="0"/>
                <wp:lineTo x="-104" y="0"/>
              </wp:wrapPolygon>
            </wp:wrapTight>
            <wp:docPr id="8" name="Grafik 7" descr="bil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9.jpg"/>
                    <pic:cNvPicPr/>
                  </pic:nvPicPr>
                  <pic:blipFill>
                    <a:blip r:embed="rId14" cstate="print"/>
                    <a:stretch>
                      <a:fillRect/>
                    </a:stretch>
                  </pic:blipFill>
                  <pic:spPr>
                    <a:xfrm>
                      <a:off x="0" y="0"/>
                      <a:ext cx="3942715" cy="3225800"/>
                    </a:xfrm>
                    <a:prstGeom prst="rect">
                      <a:avLst/>
                    </a:prstGeom>
                  </pic:spPr>
                </pic:pic>
              </a:graphicData>
            </a:graphic>
          </wp:anchor>
        </w:drawing>
      </w:r>
    </w:p>
    <w:bookmarkEnd w:id="3"/>
    <w:p w:rsidR="0013505C" w:rsidRPr="0013505C" w:rsidRDefault="0043768F" w:rsidP="0013505C">
      <w:pPr>
        <w:rPr>
          <w:lang w:eastAsia="de-AT"/>
        </w:rPr>
      </w:pPr>
      <w:r>
        <w:rPr>
          <w:noProof/>
          <w:lang w:eastAsia="de-AT"/>
        </w:rPr>
        <w:drawing>
          <wp:anchor distT="0" distB="0" distL="114300" distR="114300" simplePos="0" relativeHeight="251665408" behindDoc="1" locked="0" layoutInCell="1" allowOverlap="1">
            <wp:simplePos x="0" y="0"/>
            <wp:positionH relativeFrom="column">
              <wp:posOffset>643890</wp:posOffset>
            </wp:positionH>
            <wp:positionV relativeFrom="paragraph">
              <wp:posOffset>3948430</wp:posOffset>
            </wp:positionV>
            <wp:extent cx="3963035" cy="3251835"/>
            <wp:effectExtent l="19050" t="0" r="0" b="0"/>
            <wp:wrapTight wrapText="bothSides">
              <wp:wrapPolygon edited="0">
                <wp:start x="-104" y="0"/>
                <wp:lineTo x="-104" y="21511"/>
                <wp:lineTo x="21597" y="21511"/>
                <wp:lineTo x="21597" y="0"/>
                <wp:lineTo x="-104" y="0"/>
              </wp:wrapPolygon>
            </wp:wrapTight>
            <wp:docPr id="9" name="Grafik 8" descr="bil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1.jpg"/>
                    <pic:cNvPicPr/>
                  </pic:nvPicPr>
                  <pic:blipFill>
                    <a:blip r:embed="rId15" cstate="print"/>
                    <a:stretch>
                      <a:fillRect/>
                    </a:stretch>
                  </pic:blipFill>
                  <pic:spPr>
                    <a:xfrm>
                      <a:off x="0" y="0"/>
                      <a:ext cx="3963035" cy="3251835"/>
                    </a:xfrm>
                    <a:prstGeom prst="rect">
                      <a:avLst/>
                    </a:prstGeom>
                  </pic:spPr>
                </pic:pic>
              </a:graphicData>
            </a:graphic>
          </wp:anchor>
        </w:drawing>
      </w:r>
    </w:p>
    <w:sectPr w:rsidR="0013505C" w:rsidRPr="0013505C" w:rsidSect="003D25CB">
      <w:headerReference w:type="default" r:id="rId16"/>
      <w:footerReference w:type="default" r:id="rId17"/>
      <w:pgSz w:w="11906" w:h="16838" w:code="9"/>
      <w:pgMar w:top="1843" w:right="709" w:bottom="1276" w:left="964" w:header="567" w:footer="5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5C" w:rsidRDefault="0013505C" w:rsidP="00C55BC3">
      <w:r>
        <w:separator/>
      </w:r>
    </w:p>
  </w:endnote>
  <w:endnote w:type="continuationSeparator" w:id="0">
    <w:p w:rsidR="0013505C" w:rsidRDefault="0013505C" w:rsidP="00C55B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5C" w:rsidRDefault="0013505C" w:rsidP="00424AEA">
    <w:pPr>
      <w:pStyle w:val="Fuzeile"/>
    </w:pPr>
    <w:r w:rsidRPr="004A7A7B">
      <w:rPr>
        <w:noProof/>
        <w:lang w:val="de-DE" w:eastAsia="de-DE"/>
      </w:rPr>
      <w:pict>
        <v:shapetype id="_x0000_t202" coordsize="21600,21600" o:spt="202" path="m,l,21600r21600,l21600,xe">
          <v:stroke joinstyle="miter"/>
          <v:path gradientshapeok="t" o:connecttype="rect"/>
        </v:shapetype>
        <v:shape id="_x0000_s2054" type="#_x0000_t202" style="position:absolute;margin-left:125.55pt;margin-top:1.65pt;width:261.45pt;height:28.8pt;z-index:251657728" strokecolor="white">
          <v:fill opacity=".5"/>
          <v:textbox style="mso-next-textbox:#_x0000_s2054">
            <w:txbxContent>
              <w:p w:rsidR="0013505C" w:rsidRDefault="0013505C" w:rsidP="009F545E">
                <w:pPr>
                  <w:pStyle w:val="Fuzeile"/>
                  <w:jc w:val="center"/>
                  <w:rPr>
                    <w:sz w:val="16"/>
                  </w:rPr>
                </w:pPr>
                <w:r>
                  <w:rPr>
                    <w:sz w:val="16"/>
                  </w:rPr>
                  <w:t xml:space="preserve">ARZ Allgemeines Rechenzentrum GmbH </w:t>
                </w:r>
              </w:p>
            </w:txbxContent>
          </v:textbox>
        </v:shape>
      </w:pict>
    </w:r>
    <w:r w:rsidRPr="004A7A7B">
      <w:rPr>
        <w:noProof/>
        <w:lang w:val="de-DE" w:eastAsia="de-DE"/>
      </w:rPr>
      <w:pict>
        <v:shape id="_x0000_s2055" type="#_x0000_t202" style="position:absolute;margin-left:423.85pt;margin-top:-.65pt;width:88.25pt;height:21.6pt;z-index:-251657728;mso-wrap-edited:f" wrapcoords="-225 0 -225 21600 21825 21600 21825 0 -225 0" o:allowincell="f" stroked="f">
          <v:textbox style="mso-next-textbox:#_x0000_s2055">
            <w:txbxContent>
              <w:p w:rsidR="0013505C" w:rsidRDefault="0013505C" w:rsidP="00424AEA">
                <w:pPr>
                  <w:ind w:left="-284"/>
                  <w:jc w:val="right"/>
                  <w:rPr>
                    <w:sz w:val="16"/>
                  </w:rPr>
                </w:pP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43768F">
                  <w:rPr>
                    <w:noProof/>
                    <w:snapToGrid w:val="0"/>
                    <w:sz w:val="16"/>
                  </w:rPr>
                  <w:t>1</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43768F">
                  <w:rPr>
                    <w:noProof/>
                    <w:snapToGrid w:val="0"/>
                    <w:sz w:val="16"/>
                  </w:rPr>
                  <w:t>4</w:t>
                </w:r>
                <w:r>
                  <w:rPr>
                    <w:snapToGrid w:val="0"/>
                    <w:sz w:val="16"/>
                  </w:rPr>
                  <w:fldChar w:fldCharType="end"/>
                </w:r>
              </w:p>
            </w:txbxContent>
          </v:textbox>
        </v:shape>
      </w:pict>
    </w:r>
    <w:r w:rsidRPr="004A7A7B">
      <w:rPr>
        <w:noProof/>
        <w:lang w:val="de-DE" w:eastAsia="de-DE"/>
      </w:rPr>
      <w:pict>
        <v:shape id="_x0000_s2053" type="#_x0000_t202" style="position:absolute;margin-left:.45pt;margin-top:-.65pt;width:57.6pt;height:36pt;z-index:251656704" o:allowincell="f" filled="f" stroked="f">
          <v:textbox style="mso-next-textbox:#_x0000_s2053">
            <w:txbxContent>
              <w:p w:rsidR="0013505C" w:rsidRDefault="0013505C" w:rsidP="00424AEA">
                <w:pPr>
                  <w:rPr>
                    <w:sz w:val="16"/>
                  </w:rPr>
                </w:pPr>
                <w:r>
                  <w:rPr>
                    <w:sz w:val="16"/>
                  </w:rPr>
                  <w:fldChar w:fldCharType="begin"/>
                </w:r>
                <w:r>
                  <w:rPr>
                    <w:sz w:val="16"/>
                  </w:rPr>
                  <w:instrText xml:space="preserve"> DATE \@ "dd.MM.yyyy" </w:instrText>
                </w:r>
                <w:r>
                  <w:rPr>
                    <w:sz w:val="16"/>
                  </w:rPr>
                  <w:fldChar w:fldCharType="separate"/>
                </w:r>
                <w:r>
                  <w:rPr>
                    <w:noProof/>
                    <w:sz w:val="16"/>
                  </w:rPr>
                  <w:t>29.11.2012</w:t>
                </w:r>
                <w:r>
                  <w:rPr>
                    <w:sz w:val="16"/>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5C" w:rsidRDefault="0013505C" w:rsidP="00C55BC3">
      <w:r>
        <w:separator/>
      </w:r>
    </w:p>
  </w:footnote>
  <w:footnote w:type="continuationSeparator" w:id="0">
    <w:p w:rsidR="0013505C" w:rsidRDefault="0013505C" w:rsidP="00C55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5C" w:rsidRPr="0011416C" w:rsidRDefault="0013505C" w:rsidP="002E6D35">
    <w:pPr>
      <w:pStyle w:val="Kopfzeile"/>
      <w:tabs>
        <w:tab w:val="clear" w:pos="9072"/>
        <w:tab w:val="right" w:pos="8820"/>
      </w:tabs>
      <w:ind w:right="360"/>
      <w:rPr>
        <w:sz w:val="20"/>
        <w:szCs w:val="20"/>
      </w:rPr>
    </w:pPr>
    <w:r>
      <w:rPr>
        <w:noProof/>
        <w:lang w:eastAsia="de-AT"/>
      </w:rPr>
      <w:drawing>
        <wp:anchor distT="0" distB="0" distL="114300" distR="114300" simplePos="0" relativeHeight="251659776" behindDoc="1" locked="0" layoutInCell="1" allowOverlap="1">
          <wp:simplePos x="0" y="0"/>
          <wp:positionH relativeFrom="column">
            <wp:posOffset>5750560</wp:posOffset>
          </wp:positionH>
          <wp:positionV relativeFrom="paragraph">
            <wp:posOffset>125730</wp:posOffset>
          </wp:positionV>
          <wp:extent cx="723900" cy="466725"/>
          <wp:effectExtent l="1905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23900" cy="466725"/>
                  </a:xfrm>
                  <a:prstGeom prst="rect">
                    <a:avLst/>
                  </a:prstGeom>
                  <a:noFill/>
                  <a:ln w="9525">
                    <a:noFill/>
                    <a:miter lim="800000"/>
                    <a:headEnd/>
                    <a:tailEnd/>
                  </a:ln>
                </pic:spPr>
              </pic:pic>
            </a:graphicData>
          </a:graphic>
        </wp:anchor>
      </w:drawing>
    </w:r>
    <w:r w:rsidRPr="0011416C">
      <w:rPr>
        <w:sz w:val="20"/>
        <w:szCs w:val="20"/>
      </w:rPr>
      <w:tab/>
    </w:r>
    <w:r w:rsidRPr="0011416C">
      <w:rPr>
        <w:sz w:val="20"/>
        <w:szCs w:val="20"/>
      </w:rPr>
      <w:tab/>
    </w:r>
    <w:r w:rsidRPr="0011416C">
      <w:rPr>
        <w:sz w:val="20"/>
        <w:szCs w:val="20"/>
      </w:rPr>
      <w:tab/>
    </w:r>
  </w:p>
  <w:p w:rsidR="0013505C" w:rsidRDefault="0013505C" w:rsidP="002E6D35">
    <w:pPr>
      <w:pStyle w:val="Kopfzeile"/>
      <w:rPr>
        <w:sz w:val="20"/>
        <w:szCs w:val="20"/>
      </w:rPr>
    </w:pPr>
  </w:p>
  <w:p w:rsidR="0013505C" w:rsidRDefault="0013505C" w:rsidP="002E6D35">
    <w:pPr>
      <w:pStyle w:val="Kopfzeile"/>
      <w:rPr>
        <w:sz w:val="20"/>
        <w:szCs w:val="20"/>
      </w:rPr>
    </w:pPr>
    <w:r>
      <w:rPr>
        <w:sz w:val="20"/>
        <w:szCs w:val="20"/>
      </w:rPr>
      <w:t>HBP Installationsanleitung - Einzelplatzinstallation</w:t>
    </w:r>
    <w:r w:rsidRPr="0011416C">
      <w:rPr>
        <w:sz w:val="20"/>
        <w:szCs w:val="20"/>
      </w:rPr>
      <w:tab/>
    </w:r>
    <w:r w:rsidRPr="0011416C">
      <w:rPr>
        <w:sz w:val="20"/>
        <w:szCs w:val="20"/>
      </w:rPr>
      <w:tab/>
    </w:r>
    <w:r w:rsidRPr="0011416C">
      <w:rPr>
        <w:sz w:val="20"/>
        <w:szCs w:val="20"/>
      </w:rPr>
      <w:tab/>
    </w:r>
  </w:p>
  <w:p w:rsidR="0013505C" w:rsidRPr="0011416C" w:rsidRDefault="0013505C" w:rsidP="002E6D35">
    <w:pPr>
      <w:pStyle w:val="Kopfzeile"/>
      <w:rPr>
        <w:sz w:val="20"/>
        <w:szCs w:val="20"/>
      </w:rPr>
    </w:pPr>
  </w:p>
  <w:p w:rsidR="0013505C" w:rsidRPr="0011416C" w:rsidRDefault="0013505C" w:rsidP="002E6D35">
    <w:pPr>
      <w:pStyle w:val="Kopfzeile"/>
      <w:rPr>
        <w:sz w:val="20"/>
        <w:szCs w:val="20"/>
      </w:rPr>
    </w:pPr>
    <w:r w:rsidRPr="004A7A7B">
      <w:rPr>
        <w:sz w:val="20"/>
        <w:szCs w:val="20"/>
        <w:lang w:val="de-DE" w:eastAsia="de-DE"/>
      </w:rPr>
      <w:pict>
        <v:line id="_x0000_s2051" style="position:absolute;flip:y;z-index:251655680;mso-wrap-style:none;v-text-anchor:middle" from="0,8.4pt" to="510.25pt,8.65pt" strokeweight="1pt"/>
      </w:pict>
    </w:r>
    <w:r w:rsidRPr="0011416C">
      <w:rPr>
        <w:sz w:val="20"/>
        <w:szCs w:val="20"/>
      </w:rPr>
      <w:tab/>
    </w:r>
  </w:p>
  <w:p w:rsidR="0013505C" w:rsidRPr="0011416C" w:rsidRDefault="0013505C" w:rsidP="002E6D35">
    <w:pPr>
      <w:pStyle w:val="Kopfzeile"/>
      <w:rPr>
        <w:sz w:val="20"/>
        <w:szCs w:val="20"/>
      </w:rPr>
    </w:pPr>
    <w:r w:rsidRPr="0011416C">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3.75pt;height:29.2pt" o:bullet="t">
        <v:imagedata r:id="rId1" o:title="Aufz_g"/>
      </v:shape>
    </w:pict>
  </w:numPicBullet>
  <w:numPicBullet w:numPicBulletId="1">
    <w:pict>
      <v:shape id="_x0000_i1041" type="#_x0000_t75" style="width:8.85pt;height:8.85pt" o:bullet="t">
        <v:imagedata r:id="rId2" o:title="BD10267_"/>
      </v:shape>
    </w:pict>
  </w:numPicBullet>
  <w:abstractNum w:abstractNumId="0">
    <w:nsid w:val="FFFFFF7C"/>
    <w:multiLevelType w:val="singleLevel"/>
    <w:tmpl w:val="A2C8826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FE5EF5B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AAA07E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6D8C72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46285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C5CBC9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E2E0C4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159C48F8"/>
    <w:lvl w:ilvl="0">
      <w:start w:val="1"/>
      <w:numFmt w:val="bullet"/>
      <w:pStyle w:val="Aufzhlungszeichen2"/>
      <w:lvlText w:val=""/>
      <w:lvlPicBulletId w:val="0"/>
      <w:lvlJc w:val="left"/>
      <w:pPr>
        <w:tabs>
          <w:tab w:val="num" w:pos="643"/>
        </w:tabs>
        <w:ind w:left="643" w:hanging="360"/>
      </w:pPr>
      <w:rPr>
        <w:rFonts w:ascii="Symbol" w:hAnsi="Symbol" w:hint="default"/>
        <w:color w:val="auto"/>
        <w:sz w:val="24"/>
        <w:szCs w:val="24"/>
        <w:u w:color="FF0000"/>
      </w:rPr>
    </w:lvl>
  </w:abstractNum>
  <w:abstractNum w:abstractNumId="8">
    <w:nsid w:val="FFFFFF88"/>
    <w:multiLevelType w:val="singleLevel"/>
    <w:tmpl w:val="88C2F1F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5E82C34"/>
    <w:lvl w:ilvl="0">
      <w:start w:val="1"/>
      <w:numFmt w:val="bullet"/>
      <w:lvlText w:val=""/>
      <w:lvlJc w:val="left"/>
      <w:pPr>
        <w:tabs>
          <w:tab w:val="num" w:pos="360"/>
        </w:tabs>
        <w:ind w:left="360" w:hanging="360"/>
      </w:pPr>
      <w:rPr>
        <w:rFonts w:ascii="Symbol" w:hAnsi="Symbol" w:hint="default"/>
        <w:color w:val="FF0000"/>
        <w:sz w:val="24"/>
        <w:szCs w:val="24"/>
        <w:u w:color="FF0000"/>
      </w:rPr>
    </w:lvl>
  </w:abstractNum>
  <w:abstractNum w:abstractNumId="10">
    <w:nsid w:val="004167D3"/>
    <w:multiLevelType w:val="multilevel"/>
    <w:tmpl w:val="04070025"/>
    <w:numStyleLink w:val="111111"/>
  </w:abstractNum>
  <w:abstractNum w:abstractNumId="11">
    <w:nsid w:val="02314F02"/>
    <w:multiLevelType w:val="hybridMultilevel"/>
    <w:tmpl w:val="3814D896"/>
    <w:lvl w:ilvl="0" w:tplc="B4D84058">
      <w:start w:val="1"/>
      <w:numFmt w:val="bullet"/>
      <w:lvlText w:val=""/>
      <w:lvlPicBulletId w:val="0"/>
      <w:lvlJc w:val="left"/>
      <w:pPr>
        <w:tabs>
          <w:tab w:val="num" w:pos="360"/>
        </w:tabs>
        <w:ind w:left="360" w:hanging="360"/>
      </w:pPr>
      <w:rPr>
        <w:rFonts w:ascii="Symbol" w:hAnsi="Symbol" w:hint="default"/>
        <w:color w:val="auto"/>
        <w:sz w:val="24"/>
        <w:szCs w:val="24"/>
        <w:u w:color="FF0000"/>
      </w:rPr>
    </w:lvl>
    <w:lvl w:ilvl="1" w:tplc="FBBC2848" w:tentative="1">
      <w:start w:val="1"/>
      <w:numFmt w:val="bullet"/>
      <w:lvlText w:val="o"/>
      <w:lvlJc w:val="left"/>
      <w:pPr>
        <w:tabs>
          <w:tab w:val="num" w:pos="1440"/>
        </w:tabs>
        <w:ind w:left="1440" w:hanging="360"/>
      </w:pPr>
      <w:rPr>
        <w:rFonts w:ascii="Courier New" w:hAnsi="Courier New" w:cs="Courier New" w:hint="default"/>
      </w:rPr>
    </w:lvl>
    <w:lvl w:ilvl="2" w:tplc="9FA85B00" w:tentative="1">
      <w:start w:val="1"/>
      <w:numFmt w:val="bullet"/>
      <w:lvlText w:val=""/>
      <w:lvlJc w:val="left"/>
      <w:pPr>
        <w:tabs>
          <w:tab w:val="num" w:pos="2160"/>
        </w:tabs>
        <w:ind w:left="2160" w:hanging="360"/>
      </w:pPr>
      <w:rPr>
        <w:rFonts w:ascii="Wingdings" w:hAnsi="Wingdings" w:hint="default"/>
      </w:rPr>
    </w:lvl>
    <w:lvl w:ilvl="3" w:tplc="AA2CFBC8" w:tentative="1">
      <w:start w:val="1"/>
      <w:numFmt w:val="bullet"/>
      <w:lvlText w:val=""/>
      <w:lvlJc w:val="left"/>
      <w:pPr>
        <w:tabs>
          <w:tab w:val="num" w:pos="2880"/>
        </w:tabs>
        <w:ind w:left="2880" w:hanging="360"/>
      </w:pPr>
      <w:rPr>
        <w:rFonts w:ascii="Symbol" w:hAnsi="Symbol" w:hint="default"/>
      </w:rPr>
    </w:lvl>
    <w:lvl w:ilvl="4" w:tplc="A99C3068" w:tentative="1">
      <w:start w:val="1"/>
      <w:numFmt w:val="bullet"/>
      <w:lvlText w:val="o"/>
      <w:lvlJc w:val="left"/>
      <w:pPr>
        <w:tabs>
          <w:tab w:val="num" w:pos="3600"/>
        </w:tabs>
        <w:ind w:left="3600" w:hanging="360"/>
      </w:pPr>
      <w:rPr>
        <w:rFonts w:ascii="Courier New" w:hAnsi="Courier New" w:cs="Courier New" w:hint="default"/>
      </w:rPr>
    </w:lvl>
    <w:lvl w:ilvl="5" w:tplc="618486AE" w:tentative="1">
      <w:start w:val="1"/>
      <w:numFmt w:val="bullet"/>
      <w:lvlText w:val=""/>
      <w:lvlJc w:val="left"/>
      <w:pPr>
        <w:tabs>
          <w:tab w:val="num" w:pos="4320"/>
        </w:tabs>
        <w:ind w:left="4320" w:hanging="360"/>
      </w:pPr>
      <w:rPr>
        <w:rFonts w:ascii="Wingdings" w:hAnsi="Wingdings" w:hint="default"/>
      </w:rPr>
    </w:lvl>
    <w:lvl w:ilvl="6" w:tplc="2A7E994E" w:tentative="1">
      <w:start w:val="1"/>
      <w:numFmt w:val="bullet"/>
      <w:lvlText w:val=""/>
      <w:lvlJc w:val="left"/>
      <w:pPr>
        <w:tabs>
          <w:tab w:val="num" w:pos="5040"/>
        </w:tabs>
        <w:ind w:left="5040" w:hanging="360"/>
      </w:pPr>
      <w:rPr>
        <w:rFonts w:ascii="Symbol" w:hAnsi="Symbol" w:hint="default"/>
      </w:rPr>
    </w:lvl>
    <w:lvl w:ilvl="7" w:tplc="BA0042CE" w:tentative="1">
      <w:start w:val="1"/>
      <w:numFmt w:val="bullet"/>
      <w:lvlText w:val="o"/>
      <w:lvlJc w:val="left"/>
      <w:pPr>
        <w:tabs>
          <w:tab w:val="num" w:pos="5760"/>
        </w:tabs>
        <w:ind w:left="5760" w:hanging="360"/>
      </w:pPr>
      <w:rPr>
        <w:rFonts w:ascii="Courier New" w:hAnsi="Courier New" w:cs="Courier New" w:hint="default"/>
      </w:rPr>
    </w:lvl>
    <w:lvl w:ilvl="8" w:tplc="3200A0AA" w:tentative="1">
      <w:start w:val="1"/>
      <w:numFmt w:val="bullet"/>
      <w:lvlText w:val=""/>
      <w:lvlJc w:val="left"/>
      <w:pPr>
        <w:tabs>
          <w:tab w:val="num" w:pos="6480"/>
        </w:tabs>
        <w:ind w:left="6480" w:hanging="360"/>
      </w:pPr>
      <w:rPr>
        <w:rFonts w:ascii="Wingdings" w:hAnsi="Wingdings" w:hint="default"/>
      </w:rPr>
    </w:lvl>
  </w:abstractNum>
  <w:abstractNum w:abstractNumId="12">
    <w:nsid w:val="037253FA"/>
    <w:multiLevelType w:val="multilevel"/>
    <w:tmpl w:val="907EC5DE"/>
    <w:lvl w:ilvl="0">
      <w:start w:val="1"/>
      <w:numFmt w:val="bullet"/>
      <w:lvlText w:val=""/>
      <w:lvlJc w:val="left"/>
      <w:pPr>
        <w:tabs>
          <w:tab w:val="num" w:pos="643"/>
        </w:tabs>
        <w:ind w:left="643" w:hanging="360"/>
      </w:pPr>
      <w:rPr>
        <w:rFonts w:ascii="Symbol" w:hAnsi="Symbol" w:hint="default"/>
        <w:color w:val="FF0000"/>
        <w:sz w:val="24"/>
        <w:szCs w:val="24"/>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65234A9"/>
    <w:multiLevelType w:val="multilevel"/>
    <w:tmpl w:val="E87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DF79F4"/>
    <w:multiLevelType w:val="multilevel"/>
    <w:tmpl w:val="AA84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325EF3"/>
    <w:multiLevelType w:val="hybridMultilevel"/>
    <w:tmpl w:val="FD4E655A"/>
    <w:lvl w:ilvl="0" w:tplc="F05CA9C0">
      <w:start w:val="1"/>
      <w:numFmt w:val="bullet"/>
      <w:lvlText w:val=""/>
      <w:lvlPicBulletId w:val="1"/>
      <w:lvlJc w:val="left"/>
      <w:pPr>
        <w:tabs>
          <w:tab w:val="num" w:pos="643"/>
        </w:tabs>
        <w:ind w:left="643" w:hanging="360"/>
      </w:pPr>
      <w:rPr>
        <w:rFonts w:ascii="Symbol" w:hAnsi="Symbol" w:hint="default"/>
        <w:color w:val="auto"/>
        <w:sz w:val="24"/>
        <w:szCs w:val="24"/>
        <w:u w:color="FF0000"/>
      </w:rPr>
    </w:lvl>
    <w:lvl w:ilvl="1" w:tplc="B77CB6BA" w:tentative="1">
      <w:start w:val="1"/>
      <w:numFmt w:val="bullet"/>
      <w:lvlText w:val="o"/>
      <w:lvlJc w:val="left"/>
      <w:pPr>
        <w:tabs>
          <w:tab w:val="num" w:pos="1440"/>
        </w:tabs>
        <w:ind w:left="1440" w:hanging="360"/>
      </w:pPr>
      <w:rPr>
        <w:rFonts w:ascii="Courier New" w:hAnsi="Courier New" w:cs="Courier New" w:hint="default"/>
      </w:rPr>
    </w:lvl>
    <w:lvl w:ilvl="2" w:tplc="81C87640" w:tentative="1">
      <w:start w:val="1"/>
      <w:numFmt w:val="bullet"/>
      <w:lvlText w:val=""/>
      <w:lvlJc w:val="left"/>
      <w:pPr>
        <w:tabs>
          <w:tab w:val="num" w:pos="2160"/>
        </w:tabs>
        <w:ind w:left="2160" w:hanging="360"/>
      </w:pPr>
      <w:rPr>
        <w:rFonts w:ascii="Wingdings" w:hAnsi="Wingdings" w:hint="default"/>
      </w:rPr>
    </w:lvl>
    <w:lvl w:ilvl="3" w:tplc="F57421B2" w:tentative="1">
      <w:start w:val="1"/>
      <w:numFmt w:val="bullet"/>
      <w:lvlText w:val=""/>
      <w:lvlJc w:val="left"/>
      <w:pPr>
        <w:tabs>
          <w:tab w:val="num" w:pos="2880"/>
        </w:tabs>
        <w:ind w:left="2880" w:hanging="360"/>
      </w:pPr>
      <w:rPr>
        <w:rFonts w:ascii="Symbol" w:hAnsi="Symbol" w:hint="default"/>
      </w:rPr>
    </w:lvl>
    <w:lvl w:ilvl="4" w:tplc="046A9A66" w:tentative="1">
      <w:start w:val="1"/>
      <w:numFmt w:val="bullet"/>
      <w:lvlText w:val="o"/>
      <w:lvlJc w:val="left"/>
      <w:pPr>
        <w:tabs>
          <w:tab w:val="num" w:pos="3600"/>
        </w:tabs>
        <w:ind w:left="3600" w:hanging="360"/>
      </w:pPr>
      <w:rPr>
        <w:rFonts w:ascii="Courier New" w:hAnsi="Courier New" w:cs="Courier New" w:hint="default"/>
      </w:rPr>
    </w:lvl>
    <w:lvl w:ilvl="5" w:tplc="CA083318" w:tentative="1">
      <w:start w:val="1"/>
      <w:numFmt w:val="bullet"/>
      <w:lvlText w:val=""/>
      <w:lvlJc w:val="left"/>
      <w:pPr>
        <w:tabs>
          <w:tab w:val="num" w:pos="4320"/>
        </w:tabs>
        <w:ind w:left="4320" w:hanging="360"/>
      </w:pPr>
      <w:rPr>
        <w:rFonts w:ascii="Wingdings" w:hAnsi="Wingdings" w:hint="default"/>
      </w:rPr>
    </w:lvl>
    <w:lvl w:ilvl="6" w:tplc="8AA21132" w:tentative="1">
      <w:start w:val="1"/>
      <w:numFmt w:val="bullet"/>
      <w:lvlText w:val=""/>
      <w:lvlJc w:val="left"/>
      <w:pPr>
        <w:tabs>
          <w:tab w:val="num" w:pos="5040"/>
        </w:tabs>
        <w:ind w:left="5040" w:hanging="360"/>
      </w:pPr>
      <w:rPr>
        <w:rFonts w:ascii="Symbol" w:hAnsi="Symbol" w:hint="default"/>
      </w:rPr>
    </w:lvl>
    <w:lvl w:ilvl="7" w:tplc="02FCF6C0" w:tentative="1">
      <w:start w:val="1"/>
      <w:numFmt w:val="bullet"/>
      <w:lvlText w:val="o"/>
      <w:lvlJc w:val="left"/>
      <w:pPr>
        <w:tabs>
          <w:tab w:val="num" w:pos="5760"/>
        </w:tabs>
        <w:ind w:left="5760" w:hanging="360"/>
      </w:pPr>
      <w:rPr>
        <w:rFonts w:ascii="Courier New" w:hAnsi="Courier New" w:cs="Courier New" w:hint="default"/>
      </w:rPr>
    </w:lvl>
    <w:lvl w:ilvl="8" w:tplc="D340D8B2" w:tentative="1">
      <w:start w:val="1"/>
      <w:numFmt w:val="bullet"/>
      <w:lvlText w:val=""/>
      <w:lvlJc w:val="left"/>
      <w:pPr>
        <w:tabs>
          <w:tab w:val="num" w:pos="6480"/>
        </w:tabs>
        <w:ind w:left="6480" w:hanging="360"/>
      </w:pPr>
      <w:rPr>
        <w:rFonts w:ascii="Wingdings" w:hAnsi="Wingdings" w:hint="default"/>
      </w:rPr>
    </w:lvl>
  </w:abstractNum>
  <w:abstractNum w:abstractNumId="16">
    <w:nsid w:val="16CF331C"/>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5A060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947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9">
    <w:nsid w:val="1EE90518"/>
    <w:multiLevelType w:val="multilevel"/>
    <w:tmpl w:val="C360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D54154"/>
    <w:multiLevelType w:val="multilevel"/>
    <w:tmpl w:val="04070025"/>
    <w:numStyleLink w:val="111111"/>
  </w:abstractNum>
  <w:abstractNum w:abstractNumId="21">
    <w:nsid w:val="254C1205"/>
    <w:multiLevelType w:val="multilevel"/>
    <w:tmpl w:val="04070025"/>
    <w:numStyleLink w:val="111111"/>
  </w:abstractNum>
  <w:abstractNum w:abstractNumId="22">
    <w:nsid w:val="30474DD4"/>
    <w:multiLevelType w:val="multilevel"/>
    <w:tmpl w:val="F28471CE"/>
    <w:lvl w:ilvl="0">
      <w:start w:val="1"/>
      <w:numFmt w:val="bullet"/>
      <w:lvlText w:val=""/>
      <w:lvlJc w:val="left"/>
      <w:pPr>
        <w:tabs>
          <w:tab w:val="num" w:pos="360"/>
        </w:tabs>
        <w:ind w:left="360" w:hanging="360"/>
      </w:pPr>
      <w:rPr>
        <w:rFonts w:ascii="Symbol" w:hAnsi="Symbol" w:hint="default"/>
        <w:color w:val="FF0000"/>
        <w:sz w:val="24"/>
        <w:szCs w:val="24"/>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23F487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26761B4"/>
    <w:multiLevelType w:val="hybridMultilevel"/>
    <w:tmpl w:val="D47ACD08"/>
    <w:lvl w:ilvl="0" w:tplc="916A0F12">
      <w:start w:val="1"/>
      <w:numFmt w:val="bullet"/>
      <w:lvlText w:val=""/>
      <w:lvlPicBulletId w:val="0"/>
      <w:lvlJc w:val="left"/>
      <w:pPr>
        <w:tabs>
          <w:tab w:val="num" w:pos="360"/>
        </w:tabs>
        <w:ind w:left="360" w:hanging="360"/>
      </w:pPr>
      <w:rPr>
        <w:rFonts w:ascii="Symbol" w:hAnsi="Symbol" w:hint="default"/>
        <w:color w:val="auto"/>
        <w:sz w:val="24"/>
        <w:szCs w:val="24"/>
        <w:u w:color="FF0000"/>
      </w:rPr>
    </w:lvl>
    <w:lvl w:ilvl="1" w:tplc="840083EE" w:tentative="1">
      <w:start w:val="1"/>
      <w:numFmt w:val="bullet"/>
      <w:lvlText w:val="o"/>
      <w:lvlJc w:val="left"/>
      <w:pPr>
        <w:tabs>
          <w:tab w:val="num" w:pos="1440"/>
        </w:tabs>
        <w:ind w:left="1440" w:hanging="360"/>
      </w:pPr>
      <w:rPr>
        <w:rFonts w:ascii="Courier New" w:hAnsi="Courier New" w:cs="Courier New" w:hint="default"/>
      </w:rPr>
    </w:lvl>
    <w:lvl w:ilvl="2" w:tplc="AF32C352" w:tentative="1">
      <w:start w:val="1"/>
      <w:numFmt w:val="bullet"/>
      <w:lvlText w:val=""/>
      <w:lvlJc w:val="left"/>
      <w:pPr>
        <w:tabs>
          <w:tab w:val="num" w:pos="2160"/>
        </w:tabs>
        <w:ind w:left="2160" w:hanging="360"/>
      </w:pPr>
      <w:rPr>
        <w:rFonts w:ascii="Wingdings" w:hAnsi="Wingdings" w:hint="default"/>
      </w:rPr>
    </w:lvl>
    <w:lvl w:ilvl="3" w:tplc="C11869F2" w:tentative="1">
      <w:start w:val="1"/>
      <w:numFmt w:val="bullet"/>
      <w:lvlText w:val=""/>
      <w:lvlJc w:val="left"/>
      <w:pPr>
        <w:tabs>
          <w:tab w:val="num" w:pos="2880"/>
        </w:tabs>
        <w:ind w:left="2880" w:hanging="360"/>
      </w:pPr>
      <w:rPr>
        <w:rFonts w:ascii="Symbol" w:hAnsi="Symbol" w:hint="default"/>
      </w:rPr>
    </w:lvl>
    <w:lvl w:ilvl="4" w:tplc="D6447D24" w:tentative="1">
      <w:start w:val="1"/>
      <w:numFmt w:val="bullet"/>
      <w:lvlText w:val="o"/>
      <w:lvlJc w:val="left"/>
      <w:pPr>
        <w:tabs>
          <w:tab w:val="num" w:pos="3600"/>
        </w:tabs>
        <w:ind w:left="3600" w:hanging="360"/>
      </w:pPr>
      <w:rPr>
        <w:rFonts w:ascii="Courier New" w:hAnsi="Courier New" w:cs="Courier New" w:hint="default"/>
      </w:rPr>
    </w:lvl>
    <w:lvl w:ilvl="5" w:tplc="64FA2F74" w:tentative="1">
      <w:start w:val="1"/>
      <w:numFmt w:val="bullet"/>
      <w:lvlText w:val=""/>
      <w:lvlJc w:val="left"/>
      <w:pPr>
        <w:tabs>
          <w:tab w:val="num" w:pos="4320"/>
        </w:tabs>
        <w:ind w:left="4320" w:hanging="360"/>
      </w:pPr>
      <w:rPr>
        <w:rFonts w:ascii="Wingdings" w:hAnsi="Wingdings" w:hint="default"/>
      </w:rPr>
    </w:lvl>
    <w:lvl w:ilvl="6" w:tplc="F6BC0DFE" w:tentative="1">
      <w:start w:val="1"/>
      <w:numFmt w:val="bullet"/>
      <w:lvlText w:val=""/>
      <w:lvlJc w:val="left"/>
      <w:pPr>
        <w:tabs>
          <w:tab w:val="num" w:pos="5040"/>
        </w:tabs>
        <w:ind w:left="5040" w:hanging="360"/>
      </w:pPr>
      <w:rPr>
        <w:rFonts w:ascii="Symbol" w:hAnsi="Symbol" w:hint="default"/>
      </w:rPr>
    </w:lvl>
    <w:lvl w:ilvl="7" w:tplc="3EA227BA" w:tentative="1">
      <w:start w:val="1"/>
      <w:numFmt w:val="bullet"/>
      <w:lvlText w:val="o"/>
      <w:lvlJc w:val="left"/>
      <w:pPr>
        <w:tabs>
          <w:tab w:val="num" w:pos="5760"/>
        </w:tabs>
        <w:ind w:left="5760" w:hanging="360"/>
      </w:pPr>
      <w:rPr>
        <w:rFonts w:ascii="Courier New" w:hAnsi="Courier New" w:cs="Courier New" w:hint="default"/>
      </w:rPr>
    </w:lvl>
    <w:lvl w:ilvl="8" w:tplc="5F781748" w:tentative="1">
      <w:start w:val="1"/>
      <w:numFmt w:val="bullet"/>
      <w:lvlText w:val=""/>
      <w:lvlJc w:val="left"/>
      <w:pPr>
        <w:tabs>
          <w:tab w:val="num" w:pos="6480"/>
        </w:tabs>
        <w:ind w:left="6480" w:hanging="360"/>
      </w:pPr>
      <w:rPr>
        <w:rFonts w:ascii="Wingdings" w:hAnsi="Wingdings" w:hint="default"/>
      </w:rPr>
    </w:lvl>
  </w:abstractNum>
  <w:abstractNum w:abstractNumId="25">
    <w:nsid w:val="38F604E8"/>
    <w:multiLevelType w:val="hybridMultilevel"/>
    <w:tmpl w:val="EC8EBD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3FA849A6"/>
    <w:multiLevelType w:val="hybridMultilevel"/>
    <w:tmpl w:val="3E42DE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3240B42"/>
    <w:multiLevelType w:val="multilevel"/>
    <w:tmpl w:val="BB5A265A"/>
    <w:lvl w:ilvl="0">
      <w:start w:val="1"/>
      <w:numFmt w:val="bullet"/>
      <w:lvlText w:val=""/>
      <w:lvlPicBulletId w:val="0"/>
      <w:lvlJc w:val="left"/>
      <w:pPr>
        <w:tabs>
          <w:tab w:val="num" w:pos="643"/>
        </w:tabs>
        <w:ind w:left="643" w:hanging="360"/>
      </w:pPr>
      <w:rPr>
        <w:rFonts w:ascii="Symbol" w:hAnsi="Symbol" w:hint="default"/>
        <w:color w:val="auto"/>
        <w:sz w:val="24"/>
        <w:szCs w:val="24"/>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013196"/>
    <w:multiLevelType w:val="multilevel"/>
    <w:tmpl w:val="1AB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C336F8"/>
    <w:multiLevelType w:val="multilevel"/>
    <w:tmpl w:val="04070025"/>
    <w:numStyleLink w:val="111111"/>
  </w:abstractNum>
  <w:abstractNum w:abstractNumId="30">
    <w:nsid w:val="59891B44"/>
    <w:multiLevelType w:val="multilevel"/>
    <w:tmpl w:val="4EBE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71B05"/>
    <w:multiLevelType w:val="hybridMultilevel"/>
    <w:tmpl w:val="5A2A9A42"/>
    <w:lvl w:ilvl="0" w:tplc="D080626E">
      <w:start w:val="1"/>
      <w:numFmt w:val="bullet"/>
      <w:lvlText w:val=""/>
      <w:lvlPicBulletId w:val="0"/>
      <w:lvlJc w:val="left"/>
      <w:pPr>
        <w:tabs>
          <w:tab w:val="num" w:pos="643"/>
        </w:tabs>
        <w:ind w:left="643" w:hanging="360"/>
      </w:pPr>
      <w:rPr>
        <w:rFonts w:ascii="Symbol" w:hAnsi="Symbol" w:hint="default"/>
        <w:color w:val="auto"/>
        <w:sz w:val="24"/>
        <w:szCs w:val="24"/>
        <w:u w:color="FF0000"/>
      </w:rPr>
    </w:lvl>
    <w:lvl w:ilvl="1" w:tplc="886CFA6E" w:tentative="1">
      <w:start w:val="1"/>
      <w:numFmt w:val="bullet"/>
      <w:lvlText w:val="o"/>
      <w:lvlJc w:val="left"/>
      <w:pPr>
        <w:tabs>
          <w:tab w:val="num" w:pos="1440"/>
        </w:tabs>
        <w:ind w:left="1440" w:hanging="360"/>
      </w:pPr>
      <w:rPr>
        <w:rFonts w:ascii="Courier New" w:hAnsi="Courier New" w:cs="Courier New" w:hint="default"/>
      </w:rPr>
    </w:lvl>
    <w:lvl w:ilvl="2" w:tplc="D5443848" w:tentative="1">
      <w:start w:val="1"/>
      <w:numFmt w:val="bullet"/>
      <w:lvlText w:val=""/>
      <w:lvlJc w:val="left"/>
      <w:pPr>
        <w:tabs>
          <w:tab w:val="num" w:pos="2160"/>
        </w:tabs>
        <w:ind w:left="2160" w:hanging="360"/>
      </w:pPr>
      <w:rPr>
        <w:rFonts w:ascii="Wingdings" w:hAnsi="Wingdings" w:hint="default"/>
      </w:rPr>
    </w:lvl>
    <w:lvl w:ilvl="3" w:tplc="7228CEA0" w:tentative="1">
      <w:start w:val="1"/>
      <w:numFmt w:val="bullet"/>
      <w:lvlText w:val=""/>
      <w:lvlJc w:val="left"/>
      <w:pPr>
        <w:tabs>
          <w:tab w:val="num" w:pos="2880"/>
        </w:tabs>
        <w:ind w:left="2880" w:hanging="360"/>
      </w:pPr>
      <w:rPr>
        <w:rFonts w:ascii="Symbol" w:hAnsi="Symbol" w:hint="default"/>
      </w:rPr>
    </w:lvl>
    <w:lvl w:ilvl="4" w:tplc="64DE2A64" w:tentative="1">
      <w:start w:val="1"/>
      <w:numFmt w:val="bullet"/>
      <w:lvlText w:val="o"/>
      <w:lvlJc w:val="left"/>
      <w:pPr>
        <w:tabs>
          <w:tab w:val="num" w:pos="3600"/>
        </w:tabs>
        <w:ind w:left="3600" w:hanging="360"/>
      </w:pPr>
      <w:rPr>
        <w:rFonts w:ascii="Courier New" w:hAnsi="Courier New" w:cs="Courier New" w:hint="default"/>
      </w:rPr>
    </w:lvl>
    <w:lvl w:ilvl="5" w:tplc="BEC4FC62" w:tentative="1">
      <w:start w:val="1"/>
      <w:numFmt w:val="bullet"/>
      <w:lvlText w:val=""/>
      <w:lvlJc w:val="left"/>
      <w:pPr>
        <w:tabs>
          <w:tab w:val="num" w:pos="4320"/>
        </w:tabs>
        <w:ind w:left="4320" w:hanging="360"/>
      </w:pPr>
      <w:rPr>
        <w:rFonts w:ascii="Wingdings" w:hAnsi="Wingdings" w:hint="default"/>
      </w:rPr>
    </w:lvl>
    <w:lvl w:ilvl="6" w:tplc="E196FDAC" w:tentative="1">
      <w:start w:val="1"/>
      <w:numFmt w:val="bullet"/>
      <w:lvlText w:val=""/>
      <w:lvlJc w:val="left"/>
      <w:pPr>
        <w:tabs>
          <w:tab w:val="num" w:pos="5040"/>
        </w:tabs>
        <w:ind w:left="5040" w:hanging="360"/>
      </w:pPr>
      <w:rPr>
        <w:rFonts w:ascii="Symbol" w:hAnsi="Symbol" w:hint="default"/>
      </w:rPr>
    </w:lvl>
    <w:lvl w:ilvl="7" w:tplc="33B62D6A" w:tentative="1">
      <w:start w:val="1"/>
      <w:numFmt w:val="bullet"/>
      <w:lvlText w:val="o"/>
      <w:lvlJc w:val="left"/>
      <w:pPr>
        <w:tabs>
          <w:tab w:val="num" w:pos="5760"/>
        </w:tabs>
        <w:ind w:left="5760" w:hanging="360"/>
      </w:pPr>
      <w:rPr>
        <w:rFonts w:ascii="Courier New" w:hAnsi="Courier New" w:cs="Courier New" w:hint="default"/>
      </w:rPr>
    </w:lvl>
    <w:lvl w:ilvl="8" w:tplc="A82292B8" w:tentative="1">
      <w:start w:val="1"/>
      <w:numFmt w:val="bullet"/>
      <w:lvlText w:val=""/>
      <w:lvlJc w:val="left"/>
      <w:pPr>
        <w:tabs>
          <w:tab w:val="num" w:pos="6480"/>
        </w:tabs>
        <w:ind w:left="6480" w:hanging="360"/>
      </w:pPr>
      <w:rPr>
        <w:rFonts w:ascii="Wingdings" w:hAnsi="Wingdings" w:hint="default"/>
      </w:rPr>
    </w:lvl>
  </w:abstractNum>
  <w:abstractNum w:abstractNumId="32">
    <w:nsid w:val="60B832DC"/>
    <w:multiLevelType w:val="multilevel"/>
    <w:tmpl w:val="04070025"/>
    <w:numStyleLink w:val="111111"/>
  </w:abstractNum>
  <w:abstractNum w:abstractNumId="33">
    <w:nsid w:val="636E2FB9"/>
    <w:multiLevelType w:val="multilevel"/>
    <w:tmpl w:val="F28471CE"/>
    <w:lvl w:ilvl="0">
      <w:start w:val="1"/>
      <w:numFmt w:val="bullet"/>
      <w:lvlText w:val=""/>
      <w:lvlJc w:val="left"/>
      <w:pPr>
        <w:tabs>
          <w:tab w:val="num" w:pos="360"/>
        </w:tabs>
        <w:ind w:left="360" w:hanging="360"/>
      </w:pPr>
      <w:rPr>
        <w:rFonts w:ascii="Symbol" w:hAnsi="Symbol" w:hint="default"/>
        <w:color w:val="FF0000"/>
        <w:sz w:val="24"/>
        <w:szCs w:val="24"/>
        <w:u w:color="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6CD101C"/>
    <w:multiLevelType w:val="hybridMultilevel"/>
    <w:tmpl w:val="CD002E84"/>
    <w:lvl w:ilvl="0" w:tplc="49F6B25C">
      <w:start w:val="1"/>
      <w:numFmt w:val="bullet"/>
      <w:pStyle w:val="Aufzhlungszeichen"/>
      <w:lvlText w:val=""/>
      <w:lvlPicBulletId w:val="0"/>
      <w:lvlJc w:val="left"/>
      <w:pPr>
        <w:tabs>
          <w:tab w:val="num" w:pos="926"/>
        </w:tabs>
        <w:ind w:left="926" w:hanging="360"/>
      </w:pPr>
      <w:rPr>
        <w:rFonts w:ascii="Symbol" w:hAnsi="Symbol" w:hint="default"/>
        <w:color w:val="auto"/>
        <w:sz w:val="24"/>
        <w:szCs w:val="24"/>
        <w:u w:color="FF0000"/>
      </w:rPr>
    </w:lvl>
    <w:lvl w:ilvl="1" w:tplc="167CE316" w:tentative="1">
      <w:start w:val="1"/>
      <w:numFmt w:val="bullet"/>
      <w:lvlText w:val="o"/>
      <w:lvlJc w:val="left"/>
      <w:pPr>
        <w:tabs>
          <w:tab w:val="num" w:pos="1723"/>
        </w:tabs>
        <w:ind w:left="1723" w:hanging="360"/>
      </w:pPr>
      <w:rPr>
        <w:rFonts w:ascii="Courier New" w:hAnsi="Courier New" w:cs="Courier New" w:hint="default"/>
      </w:rPr>
    </w:lvl>
    <w:lvl w:ilvl="2" w:tplc="84EA8ABE" w:tentative="1">
      <w:start w:val="1"/>
      <w:numFmt w:val="bullet"/>
      <w:lvlText w:val=""/>
      <w:lvlJc w:val="left"/>
      <w:pPr>
        <w:tabs>
          <w:tab w:val="num" w:pos="2443"/>
        </w:tabs>
        <w:ind w:left="2443" w:hanging="360"/>
      </w:pPr>
      <w:rPr>
        <w:rFonts w:ascii="Wingdings" w:hAnsi="Wingdings" w:hint="default"/>
      </w:rPr>
    </w:lvl>
    <w:lvl w:ilvl="3" w:tplc="0590DD9C" w:tentative="1">
      <w:start w:val="1"/>
      <w:numFmt w:val="bullet"/>
      <w:lvlText w:val=""/>
      <w:lvlJc w:val="left"/>
      <w:pPr>
        <w:tabs>
          <w:tab w:val="num" w:pos="3163"/>
        </w:tabs>
        <w:ind w:left="3163" w:hanging="360"/>
      </w:pPr>
      <w:rPr>
        <w:rFonts w:ascii="Symbol" w:hAnsi="Symbol" w:hint="default"/>
      </w:rPr>
    </w:lvl>
    <w:lvl w:ilvl="4" w:tplc="48BA9564" w:tentative="1">
      <w:start w:val="1"/>
      <w:numFmt w:val="bullet"/>
      <w:lvlText w:val="o"/>
      <w:lvlJc w:val="left"/>
      <w:pPr>
        <w:tabs>
          <w:tab w:val="num" w:pos="3883"/>
        </w:tabs>
        <w:ind w:left="3883" w:hanging="360"/>
      </w:pPr>
      <w:rPr>
        <w:rFonts w:ascii="Courier New" w:hAnsi="Courier New" w:cs="Courier New" w:hint="default"/>
      </w:rPr>
    </w:lvl>
    <w:lvl w:ilvl="5" w:tplc="CCEAA880" w:tentative="1">
      <w:start w:val="1"/>
      <w:numFmt w:val="bullet"/>
      <w:lvlText w:val=""/>
      <w:lvlJc w:val="left"/>
      <w:pPr>
        <w:tabs>
          <w:tab w:val="num" w:pos="4603"/>
        </w:tabs>
        <w:ind w:left="4603" w:hanging="360"/>
      </w:pPr>
      <w:rPr>
        <w:rFonts w:ascii="Wingdings" w:hAnsi="Wingdings" w:hint="default"/>
      </w:rPr>
    </w:lvl>
    <w:lvl w:ilvl="6" w:tplc="B574A0DC" w:tentative="1">
      <w:start w:val="1"/>
      <w:numFmt w:val="bullet"/>
      <w:lvlText w:val=""/>
      <w:lvlJc w:val="left"/>
      <w:pPr>
        <w:tabs>
          <w:tab w:val="num" w:pos="5323"/>
        </w:tabs>
        <w:ind w:left="5323" w:hanging="360"/>
      </w:pPr>
      <w:rPr>
        <w:rFonts w:ascii="Symbol" w:hAnsi="Symbol" w:hint="default"/>
      </w:rPr>
    </w:lvl>
    <w:lvl w:ilvl="7" w:tplc="9878A264" w:tentative="1">
      <w:start w:val="1"/>
      <w:numFmt w:val="bullet"/>
      <w:lvlText w:val="o"/>
      <w:lvlJc w:val="left"/>
      <w:pPr>
        <w:tabs>
          <w:tab w:val="num" w:pos="6043"/>
        </w:tabs>
        <w:ind w:left="6043" w:hanging="360"/>
      </w:pPr>
      <w:rPr>
        <w:rFonts w:ascii="Courier New" w:hAnsi="Courier New" w:cs="Courier New" w:hint="default"/>
      </w:rPr>
    </w:lvl>
    <w:lvl w:ilvl="8" w:tplc="558A1F00" w:tentative="1">
      <w:start w:val="1"/>
      <w:numFmt w:val="bullet"/>
      <w:lvlText w:val=""/>
      <w:lvlJc w:val="left"/>
      <w:pPr>
        <w:tabs>
          <w:tab w:val="num" w:pos="6763"/>
        </w:tabs>
        <w:ind w:left="6763" w:hanging="360"/>
      </w:pPr>
      <w:rPr>
        <w:rFonts w:ascii="Wingdings" w:hAnsi="Wingdings" w:hint="default"/>
      </w:rPr>
    </w:lvl>
  </w:abstractNum>
  <w:abstractNum w:abstractNumId="35">
    <w:nsid w:val="691C2825"/>
    <w:multiLevelType w:val="multilevel"/>
    <w:tmpl w:val="04070025"/>
    <w:styleLink w:val="111111"/>
    <w:lvl w:ilvl="0">
      <w:start w:val="1"/>
      <w:numFmt w:val="decimal"/>
      <w:lvlText w:val="%1"/>
      <w:lvlJc w:val="left"/>
      <w:pPr>
        <w:tabs>
          <w:tab w:val="num" w:pos="432"/>
        </w:tabs>
        <w:ind w:left="432" w:hanging="432"/>
      </w:pPr>
      <w:rPr>
        <w:rFonts w:hint="default"/>
        <w:color w:val="auto"/>
        <w:sz w:val="24"/>
        <w:u w:val="no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CDB59A5"/>
    <w:multiLevelType w:val="multilevel"/>
    <w:tmpl w:val="CC3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EE15BD"/>
    <w:multiLevelType w:val="multilevel"/>
    <w:tmpl w:val="4D4A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C22EB5"/>
    <w:multiLevelType w:val="multilevel"/>
    <w:tmpl w:val="0E30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830F5B"/>
    <w:multiLevelType w:val="multilevel"/>
    <w:tmpl w:val="85AE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18"/>
  </w:num>
  <w:num w:numId="7">
    <w:abstractNumId w:val="8"/>
  </w:num>
  <w:num w:numId="8">
    <w:abstractNumId w:val="3"/>
  </w:num>
  <w:num w:numId="9">
    <w:abstractNumId w:val="2"/>
  </w:num>
  <w:num w:numId="10">
    <w:abstractNumId w:val="1"/>
  </w:num>
  <w:num w:numId="11">
    <w:abstractNumId w:val="0"/>
  </w:num>
  <w:num w:numId="12">
    <w:abstractNumId w:val="35"/>
  </w:num>
  <w:num w:numId="13">
    <w:abstractNumId w:val="32"/>
  </w:num>
  <w:num w:numId="14">
    <w:abstractNumId w:val="16"/>
  </w:num>
  <w:num w:numId="15">
    <w:abstractNumId w:val="24"/>
  </w:num>
  <w:num w:numId="16">
    <w:abstractNumId w:val="22"/>
  </w:num>
  <w:num w:numId="17">
    <w:abstractNumId w:val="33"/>
  </w:num>
  <w:num w:numId="18">
    <w:abstractNumId w:val="11"/>
  </w:num>
  <w:num w:numId="19">
    <w:abstractNumId w:val="15"/>
  </w:num>
  <w:num w:numId="20">
    <w:abstractNumId w:val="27"/>
  </w:num>
  <w:num w:numId="21">
    <w:abstractNumId w:val="29"/>
  </w:num>
  <w:num w:numId="22">
    <w:abstractNumId w:val="20"/>
  </w:num>
  <w:num w:numId="23">
    <w:abstractNumId w:val="31"/>
  </w:num>
  <w:num w:numId="24">
    <w:abstractNumId w:val="12"/>
  </w:num>
  <w:num w:numId="25">
    <w:abstractNumId w:val="34"/>
  </w:num>
  <w:num w:numId="26">
    <w:abstractNumId w:val="23"/>
  </w:num>
  <w:num w:numId="27">
    <w:abstractNumId w:val="17"/>
  </w:num>
  <w:num w:numId="28">
    <w:abstractNumId w:val="21"/>
  </w:num>
  <w:num w:numId="29">
    <w:abstractNumId w:val="10"/>
  </w:num>
  <w:num w:numId="30">
    <w:abstractNumId w:val="19"/>
  </w:num>
  <w:num w:numId="31">
    <w:abstractNumId w:val="28"/>
  </w:num>
  <w:num w:numId="32">
    <w:abstractNumId w:val="38"/>
  </w:num>
  <w:num w:numId="33">
    <w:abstractNumId w:val="39"/>
  </w:num>
  <w:num w:numId="34">
    <w:abstractNumId w:val="30"/>
  </w:num>
  <w:num w:numId="35">
    <w:abstractNumId w:val="14"/>
  </w:num>
  <w:num w:numId="36">
    <w:abstractNumId w:val="13"/>
  </w:num>
  <w:num w:numId="37">
    <w:abstractNumId w:val="37"/>
  </w:num>
  <w:num w:numId="38">
    <w:abstractNumId w:val="36"/>
  </w:num>
  <w:num w:numId="39">
    <w:abstractNumId w:val="2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0004"/>
  <w:defaultTabStop w:val="709"/>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C55BC3"/>
    <w:rsid w:val="0004085C"/>
    <w:rsid w:val="00067E07"/>
    <w:rsid w:val="0011416C"/>
    <w:rsid w:val="00116FD3"/>
    <w:rsid w:val="0013505C"/>
    <w:rsid w:val="0016316B"/>
    <w:rsid w:val="001A2C84"/>
    <w:rsid w:val="001D42CE"/>
    <w:rsid w:val="00271CAE"/>
    <w:rsid w:val="002E6D35"/>
    <w:rsid w:val="003867C8"/>
    <w:rsid w:val="003D25CB"/>
    <w:rsid w:val="00424AEA"/>
    <w:rsid w:val="0043768F"/>
    <w:rsid w:val="00450F44"/>
    <w:rsid w:val="004539EB"/>
    <w:rsid w:val="0046712B"/>
    <w:rsid w:val="004A7A7B"/>
    <w:rsid w:val="005E36D0"/>
    <w:rsid w:val="006120E9"/>
    <w:rsid w:val="00613719"/>
    <w:rsid w:val="006A6640"/>
    <w:rsid w:val="006D6F7C"/>
    <w:rsid w:val="00720C19"/>
    <w:rsid w:val="007C3408"/>
    <w:rsid w:val="007D34DF"/>
    <w:rsid w:val="008B5F14"/>
    <w:rsid w:val="009278E9"/>
    <w:rsid w:val="009F545E"/>
    <w:rsid w:val="00A1153D"/>
    <w:rsid w:val="00A55FAB"/>
    <w:rsid w:val="00A5704B"/>
    <w:rsid w:val="00AA2467"/>
    <w:rsid w:val="00AB1A5D"/>
    <w:rsid w:val="00AF115E"/>
    <w:rsid w:val="00BD2845"/>
    <w:rsid w:val="00C55BC3"/>
    <w:rsid w:val="00C64866"/>
    <w:rsid w:val="00CA329B"/>
    <w:rsid w:val="00E207FA"/>
    <w:rsid w:val="00E637AB"/>
    <w:rsid w:val="00FE45BD"/>
    <w:rsid w:val="00FF7A0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25CB"/>
    <w:rPr>
      <w:rFonts w:asciiTheme="minorHAnsi" w:eastAsiaTheme="minorHAnsi" w:hAnsiTheme="minorHAnsi" w:cstheme="minorBidi"/>
      <w:sz w:val="22"/>
      <w:szCs w:val="22"/>
      <w:lang w:eastAsia="en-US"/>
    </w:rPr>
  </w:style>
  <w:style w:type="paragraph" w:styleId="berschrift1">
    <w:name w:val="heading 1"/>
    <w:basedOn w:val="ARZ-Standard"/>
    <w:next w:val="ARZ-Standard"/>
    <w:qFormat/>
    <w:rsid w:val="00116FD3"/>
    <w:pPr>
      <w:keepNext/>
      <w:spacing w:before="240" w:after="60"/>
      <w:outlineLvl w:val="0"/>
    </w:pPr>
    <w:rPr>
      <w:rFonts w:ascii="Arial (W1)" w:hAnsi="Arial (W1)" w:cs="Arial"/>
      <w:bCs/>
      <w:caps/>
      <w:kern w:val="32"/>
      <w:sz w:val="36"/>
      <w:szCs w:val="36"/>
    </w:rPr>
  </w:style>
  <w:style w:type="paragraph" w:styleId="berschrift2">
    <w:name w:val="heading 2"/>
    <w:basedOn w:val="Standard"/>
    <w:next w:val="Standard"/>
    <w:qFormat/>
    <w:rsid w:val="00116FD3"/>
    <w:pPr>
      <w:keepNext/>
      <w:spacing w:before="240" w:after="60"/>
      <w:outlineLvl w:val="1"/>
    </w:pPr>
    <w:rPr>
      <w:rFonts w:ascii="Arial (W1)" w:hAnsi="Arial (W1)" w:cs="Arial"/>
      <w:bCs/>
      <w:iCs/>
      <w:caps/>
      <w:sz w:val="28"/>
      <w:szCs w:val="28"/>
    </w:rPr>
  </w:style>
  <w:style w:type="paragraph" w:styleId="berschrift3">
    <w:name w:val="heading 3"/>
    <w:basedOn w:val="Standard"/>
    <w:next w:val="Standard"/>
    <w:qFormat/>
    <w:rsid w:val="00116FD3"/>
    <w:pPr>
      <w:keepNext/>
      <w:spacing w:before="240" w:after="60"/>
      <w:outlineLvl w:val="2"/>
    </w:pPr>
    <w:rPr>
      <w:rFonts w:ascii="Arial (W1)" w:hAnsi="Arial (W1)" w:cs="Arial"/>
      <w:b/>
      <w:bCs/>
      <w:caps/>
    </w:rPr>
  </w:style>
  <w:style w:type="paragraph" w:styleId="berschrift4">
    <w:name w:val="heading 4"/>
    <w:basedOn w:val="Standard"/>
    <w:next w:val="Standard"/>
    <w:autoRedefine/>
    <w:qFormat/>
    <w:rsid w:val="00116FD3"/>
    <w:pPr>
      <w:keepNext/>
      <w:spacing w:before="240" w:after="60"/>
      <w:outlineLvl w:val="3"/>
    </w:pPr>
    <w:rPr>
      <w:rFonts w:ascii="Arial (W1)" w:hAnsi="Arial (W1)"/>
      <w:bCs/>
      <w:caps/>
    </w:rPr>
  </w:style>
  <w:style w:type="paragraph" w:styleId="berschrift5">
    <w:name w:val="heading 5"/>
    <w:basedOn w:val="Standard"/>
    <w:next w:val="Standard"/>
    <w:qFormat/>
    <w:rsid w:val="00116FD3"/>
    <w:pPr>
      <w:spacing w:before="240" w:after="60"/>
      <w:outlineLvl w:val="4"/>
    </w:pPr>
    <w:rPr>
      <w:rFonts w:ascii="Arial (W1)" w:hAnsi="Arial (W1)"/>
      <w:bCs/>
      <w:iCs/>
    </w:rPr>
  </w:style>
  <w:style w:type="paragraph" w:styleId="berschrift6">
    <w:name w:val="heading 6"/>
    <w:basedOn w:val="Standard"/>
    <w:next w:val="Standard"/>
    <w:qFormat/>
    <w:rsid w:val="00A5704B"/>
    <w:pPr>
      <w:numPr>
        <w:ilvl w:val="5"/>
        <w:numId w:val="6"/>
      </w:numPr>
      <w:spacing w:before="240" w:after="60"/>
      <w:outlineLvl w:val="5"/>
    </w:pPr>
    <w:rPr>
      <w:b/>
      <w:bCs/>
    </w:rPr>
  </w:style>
  <w:style w:type="paragraph" w:styleId="berschrift7">
    <w:name w:val="heading 7"/>
    <w:basedOn w:val="Standard"/>
    <w:next w:val="Standard"/>
    <w:qFormat/>
    <w:rsid w:val="00A5704B"/>
    <w:pPr>
      <w:numPr>
        <w:ilvl w:val="6"/>
        <w:numId w:val="6"/>
      </w:numPr>
      <w:spacing w:before="240" w:after="60"/>
      <w:outlineLvl w:val="6"/>
    </w:pPr>
  </w:style>
  <w:style w:type="paragraph" w:styleId="berschrift8">
    <w:name w:val="heading 8"/>
    <w:basedOn w:val="Standard"/>
    <w:next w:val="Standard"/>
    <w:qFormat/>
    <w:rsid w:val="00A5704B"/>
    <w:pPr>
      <w:numPr>
        <w:ilvl w:val="7"/>
        <w:numId w:val="6"/>
      </w:numPr>
      <w:spacing w:before="240" w:after="60"/>
      <w:outlineLvl w:val="7"/>
    </w:pPr>
    <w:rPr>
      <w:i/>
      <w:iCs/>
    </w:rPr>
  </w:style>
  <w:style w:type="paragraph" w:styleId="berschrift9">
    <w:name w:val="heading 9"/>
    <w:basedOn w:val="Standard"/>
    <w:next w:val="Standard"/>
    <w:qFormat/>
    <w:rsid w:val="00A5704B"/>
    <w:pPr>
      <w:numPr>
        <w:ilvl w:val="8"/>
        <w:numId w:val="6"/>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Z-Standard">
    <w:name w:val="ARZ-Standard"/>
    <w:basedOn w:val="Standard"/>
    <w:rsid w:val="00A5704B"/>
  </w:style>
  <w:style w:type="paragraph" w:styleId="Anrede">
    <w:name w:val="Salutation"/>
    <w:basedOn w:val="Standard"/>
    <w:next w:val="Standard"/>
    <w:semiHidden/>
    <w:rsid w:val="00A5704B"/>
  </w:style>
  <w:style w:type="numbering" w:styleId="ArtikelAbschnitt">
    <w:name w:val="Outline List 3"/>
    <w:basedOn w:val="KeineListe"/>
    <w:semiHidden/>
    <w:rsid w:val="00A5704B"/>
    <w:pPr>
      <w:numPr>
        <w:numId w:val="6"/>
      </w:numPr>
    </w:pPr>
  </w:style>
  <w:style w:type="paragraph" w:styleId="Umschlagabsenderadresse">
    <w:name w:val="envelope return"/>
    <w:basedOn w:val="Standard"/>
    <w:semiHidden/>
    <w:rsid w:val="00A5704B"/>
    <w:rPr>
      <w:rFonts w:cs="Arial"/>
      <w:sz w:val="20"/>
      <w:szCs w:val="20"/>
    </w:rPr>
  </w:style>
  <w:style w:type="paragraph" w:styleId="Umschlagadresse">
    <w:name w:val="envelope address"/>
    <w:basedOn w:val="Standard"/>
    <w:semiHidden/>
    <w:rsid w:val="00A5704B"/>
    <w:pPr>
      <w:framePr w:w="4320" w:h="2160" w:hRule="exact" w:hSpace="141" w:wrap="auto" w:hAnchor="page" w:xAlign="center" w:yAlign="bottom"/>
      <w:ind w:left="1"/>
    </w:pPr>
    <w:rPr>
      <w:rFonts w:cs="Arial"/>
    </w:rPr>
  </w:style>
  <w:style w:type="paragraph" w:styleId="Aufzhlungszeichen">
    <w:name w:val="List Bullet"/>
    <w:basedOn w:val="Standard"/>
    <w:autoRedefine/>
    <w:semiHidden/>
    <w:rsid w:val="009278E9"/>
    <w:pPr>
      <w:numPr>
        <w:numId w:val="25"/>
      </w:numPr>
    </w:pPr>
  </w:style>
  <w:style w:type="paragraph" w:styleId="Aufzhlungszeichen3">
    <w:name w:val="List Bullet 3"/>
    <w:basedOn w:val="Standard"/>
    <w:autoRedefine/>
    <w:semiHidden/>
    <w:rsid w:val="00A5704B"/>
    <w:pPr>
      <w:numPr>
        <w:numId w:val="3"/>
      </w:numPr>
    </w:pPr>
  </w:style>
  <w:style w:type="paragraph" w:styleId="Aufzhlungszeichen4">
    <w:name w:val="List Bullet 4"/>
    <w:basedOn w:val="Standard"/>
    <w:autoRedefine/>
    <w:semiHidden/>
    <w:rsid w:val="00A5704B"/>
    <w:pPr>
      <w:numPr>
        <w:numId w:val="4"/>
      </w:numPr>
    </w:pPr>
  </w:style>
  <w:style w:type="paragraph" w:styleId="Aufzhlungszeichen5">
    <w:name w:val="List Bullet 5"/>
    <w:basedOn w:val="Standard"/>
    <w:autoRedefine/>
    <w:semiHidden/>
    <w:rsid w:val="00A5704B"/>
    <w:pPr>
      <w:numPr>
        <w:numId w:val="5"/>
      </w:numPr>
    </w:pPr>
  </w:style>
  <w:style w:type="character" w:styleId="BesuchterHyperlink">
    <w:name w:val="FollowedHyperlink"/>
    <w:basedOn w:val="Absatz-Standardschriftart"/>
    <w:semiHidden/>
    <w:rsid w:val="00A5704B"/>
    <w:rPr>
      <w:color w:val="800080"/>
      <w:u w:val="single"/>
    </w:rPr>
  </w:style>
  <w:style w:type="paragraph" w:styleId="Blocktext">
    <w:name w:val="Block Text"/>
    <w:basedOn w:val="Standard"/>
    <w:rsid w:val="00A5704B"/>
    <w:pPr>
      <w:spacing w:after="120"/>
      <w:ind w:left="1440" w:right="1440"/>
    </w:pPr>
  </w:style>
  <w:style w:type="paragraph" w:styleId="Datum">
    <w:name w:val="Date"/>
    <w:basedOn w:val="Standard"/>
    <w:next w:val="Standard"/>
    <w:semiHidden/>
    <w:rsid w:val="00A5704B"/>
  </w:style>
  <w:style w:type="character" w:styleId="Fett">
    <w:name w:val="Strong"/>
    <w:basedOn w:val="Absatz-Standardschriftart"/>
    <w:qFormat/>
    <w:rsid w:val="00A5704B"/>
    <w:rPr>
      <w:b/>
      <w:bCs/>
    </w:rPr>
  </w:style>
  <w:style w:type="paragraph" w:styleId="Fu-Endnotenberschrift">
    <w:name w:val="Note Heading"/>
    <w:basedOn w:val="Standard"/>
    <w:next w:val="Standard"/>
    <w:semiHidden/>
    <w:rsid w:val="00A5704B"/>
  </w:style>
  <w:style w:type="paragraph" w:styleId="Gruformel">
    <w:name w:val="Closing"/>
    <w:basedOn w:val="Standard"/>
    <w:semiHidden/>
    <w:rsid w:val="00A5704B"/>
    <w:pPr>
      <w:ind w:left="4252"/>
    </w:pPr>
  </w:style>
  <w:style w:type="character" w:styleId="Hervorhebung">
    <w:name w:val="Emphasis"/>
    <w:basedOn w:val="Absatz-Standardschriftart"/>
    <w:qFormat/>
    <w:rsid w:val="00A5704B"/>
    <w:rPr>
      <w:i/>
      <w:iCs/>
    </w:rPr>
  </w:style>
  <w:style w:type="paragraph" w:styleId="HTMLAdresse">
    <w:name w:val="HTML Address"/>
    <w:basedOn w:val="Standard"/>
    <w:semiHidden/>
    <w:rsid w:val="00A5704B"/>
    <w:rPr>
      <w:i/>
      <w:iCs/>
    </w:rPr>
  </w:style>
  <w:style w:type="character" w:styleId="HTMLAkronym">
    <w:name w:val="HTML Acronym"/>
    <w:basedOn w:val="Absatz-Standardschriftart"/>
    <w:semiHidden/>
    <w:rsid w:val="00A5704B"/>
  </w:style>
  <w:style w:type="character" w:styleId="HTMLBeispiel">
    <w:name w:val="HTML Sample"/>
    <w:basedOn w:val="Absatz-Standardschriftart"/>
    <w:semiHidden/>
    <w:rsid w:val="00A5704B"/>
    <w:rPr>
      <w:rFonts w:ascii="Courier New" w:hAnsi="Courier New" w:cs="Courier New"/>
    </w:rPr>
  </w:style>
  <w:style w:type="character" w:styleId="HTMLCode">
    <w:name w:val="HTML Code"/>
    <w:basedOn w:val="Absatz-Standardschriftart"/>
    <w:semiHidden/>
    <w:rsid w:val="00A5704B"/>
    <w:rPr>
      <w:rFonts w:ascii="Courier New" w:hAnsi="Courier New" w:cs="Courier New"/>
      <w:sz w:val="20"/>
      <w:szCs w:val="20"/>
    </w:rPr>
  </w:style>
  <w:style w:type="character" w:styleId="HTMLDefinition">
    <w:name w:val="HTML Definition"/>
    <w:basedOn w:val="Absatz-Standardschriftart"/>
    <w:semiHidden/>
    <w:rsid w:val="00A5704B"/>
    <w:rPr>
      <w:i/>
      <w:iCs/>
    </w:rPr>
  </w:style>
  <w:style w:type="character" w:styleId="HTMLSchreibmaschine">
    <w:name w:val="HTML Typewriter"/>
    <w:basedOn w:val="Absatz-Standardschriftart"/>
    <w:semiHidden/>
    <w:rsid w:val="00A5704B"/>
    <w:rPr>
      <w:rFonts w:ascii="Courier New" w:hAnsi="Courier New" w:cs="Courier New"/>
      <w:sz w:val="20"/>
      <w:szCs w:val="20"/>
    </w:rPr>
  </w:style>
  <w:style w:type="character" w:styleId="HTMLTastatur">
    <w:name w:val="HTML Keyboard"/>
    <w:basedOn w:val="Absatz-Standardschriftart"/>
    <w:semiHidden/>
    <w:rsid w:val="00A5704B"/>
    <w:rPr>
      <w:rFonts w:ascii="Courier New" w:hAnsi="Courier New" w:cs="Courier New"/>
      <w:sz w:val="20"/>
      <w:szCs w:val="20"/>
    </w:rPr>
  </w:style>
  <w:style w:type="character" w:styleId="HTMLVariable">
    <w:name w:val="HTML Variable"/>
    <w:basedOn w:val="Absatz-Standardschriftart"/>
    <w:semiHidden/>
    <w:rsid w:val="00A5704B"/>
    <w:rPr>
      <w:i/>
      <w:iCs/>
    </w:rPr>
  </w:style>
  <w:style w:type="paragraph" w:styleId="HTMLVorformatiert">
    <w:name w:val="HTML Preformatted"/>
    <w:basedOn w:val="Standard"/>
    <w:semiHidden/>
    <w:rsid w:val="00A5704B"/>
    <w:rPr>
      <w:rFonts w:ascii="Courier New" w:hAnsi="Courier New" w:cs="Courier New"/>
      <w:sz w:val="20"/>
      <w:szCs w:val="20"/>
    </w:rPr>
  </w:style>
  <w:style w:type="character" w:styleId="HTMLZitat">
    <w:name w:val="HTML Cite"/>
    <w:basedOn w:val="Absatz-Standardschriftart"/>
    <w:semiHidden/>
    <w:rsid w:val="00A5704B"/>
    <w:rPr>
      <w:i/>
      <w:iCs/>
    </w:rPr>
  </w:style>
  <w:style w:type="character" w:styleId="Hyperlink">
    <w:name w:val="Hyperlink"/>
    <w:basedOn w:val="Absatz-Standardschriftart"/>
    <w:uiPriority w:val="99"/>
    <w:rsid w:val="00A5704B"/>
    <w:rPr>
      <w:color w:val="0000FF"/>
      <w:u w:val="single"/>
    </w:rPr>
  </w:style>
  <w:style w:type="paragraph" w:styleId="Liste">
    <w:name w:val="List"/>
    <w:basedOn w:val="Standard"/>
    <w:semiHidden/>
    <w:rsid w:val="00AB1A5D"/>
    <w:pPr>
      <w:ind w:left="283" w:hanging="283"/>
    </w:pPr>
  </w:style>
  <w:style w:type="paragraph" w:styleId="Liste2">
    <w:name w:val="List 2"/>
    <w:basedOn w:val="Standard"/>
    <w:semiHidden/>
    <w:rsid w:val="00A5704B"/>
    <w:pPr>
      <w:ind w:left="566" w:hanging="283"/>
    </w:pPr>
  </w:style>
  <w:style w:type="paragraph" w:styleId="Liste3">
    <w:name w:val="List 3"/>
    <w:basedOn w:val="Standard"/>
    <w:semiHidden/>
    <w:rsid w:val="00A5704B"/>
    <w:pPr>
      <w:ind w:left="849" w:hanging="283"/>
    </w:pPr>
  </w:style>
  <w:style w:type="paragraph" w:styleId="Liste4">
    <w:name w:val="List 4"/>
    <w:basedOn w:val="Standard"/>
    <w:semiHidden/>
    <w:rsid w:val="00A5704B"/>
    <w:pPr>
      <w:ind w:left="1132" w:hanging="283"/>
    </w:pPr>
  </w:style>
  <w:style w:type="paragraph" w:styleId="Liste5">
    <w:name w:val="List 5"/>
    <w:basedOn w:val="Standard"/>
    <w:semiHidden/>
    <w:rsid w:val="00A5704B"/>
    <w:pPr>
      <w:ind w:left="1415" w:hanging="283"/>
    </w:pPr>
  </w:style>
  <w:style w:type="paragraph" w:styleId="Listenfortsetzung">
    <w:name w:val="List Continue"/>
    <w:basedOn w:val="Standard"/>
    <w:semiHidden/>
    <w:rsid w:val="00A5704B"/>
    <w:pPr>
      <w:spacing w:after="120"/>
      <w:ind w:left="283"/>
    </w:pPr>
  </w:style>
  <w:style w:type="paragraph" w:styleId="Listenfortsetzung2">
    <w:name w:val="List Continue 2"/>
    <w:basedOn w:val="Standard"/>
    <w:semiHidden/>
    <w:rsid w:val="00A5704B"/>
    <w:pPr>
      <w:spacing w:after="120"/>
      <w:ind w:left="566"/>
    </w:pPr>
  </w:style>
  <w:style w:type="paragraph" w:styleId="Listenfortsetzung3">
    <w:name w:val="List Continue 3"/>
    <w:basedOn w:val="Standard"/>
    <w:semiHidden/>
    <w:rsid w:val="00A5704B"/>
    <w:pPr>
      <w:spacing w:after="120"/>
      <w:ind w:left="849"/>
    </w:pPr>
  </w:style>
  <w:style w:type="paragraph" w:styleId="Listenfortsetzung4">
    <w:name w:val="List Continue 4"/>
    <w:basedOn w:val="Standard"/>
    <w:semiHidden/>
    <w:rsid w:val="00A5704B"/>
    <w:pPr>
      <w:spacing w:after="120"/>
      <w:ind w:left="1132"/>
    </w:pPr>
  </w:style>
  <w:style w:type="paragraph" w:styleId="Listenfortsetzung5">
    <w:name w:val="List Continue 5"/>
    <w:basedOn w:val="Standard"/>
    <w:semiHidden/>
    <w:rsid w:val="00A5704B"/>
    <w:pPr>
      <w:spacing w:after="120"/>
      <w:ind w:left="1415"/>
    </w:pPr>
  </w:style>
  <w:style w:type="paragraph" w:styleId="Listennummer">
    <w:name w:val="List Number"/>
    <w:basedOn w:val="Standard"/>
    <w:semiHidden/>
    <w:rsid w:val="00A5704B"/>
    <w:pPr>
      <w:numPr>
        <w:numId w:val="7"/>
      </w:numPr>
    </w:pPr>
  </w:style>
  <w:style w:type="paragraph" w:styleId="Listennummer2">
    <w:name w:val="List Number 2"/>
    <w:basedOn w:val="Standard"/>
    <w:semiHidden/>
    <w:rsid w:val="00A5704B"/>
    <w:pPr>
      <w:numPr>
        <w:numId w:val="8"/>
      </w:numPr>
    </w:pPr>
  </w:style>
  <w:style w:type="paragraph" w:styleId="Listennummer3">
    <w:name w:val="List Number 3"/>
    <w:basedOn w:val="Standard"/>
    <w:semiHidden/>
    <w:rsid w:val="00A5704B"/>
    <w:pPr>
      <w:numPr>
        <w:numId w:val="9"/>
      </w:numPr>
    </w:pPr>
  </w:style>
  <w:style w:type="paragraph" w:styleId="Listennummer4">
    <w:name w:val="List Number 4"/>
    <w:basedOn w:val="Standard"/>
    <w:semiHidden/>
    <w:rsid w:val="00A5704B"/>
    <w:pPr>
      <w:numPr>
        <w:numId w:val="10"/>
      </w:numPr>
    </w:pPr>
  </w:style>
  <w:style w:type="paragraph" w:styleId="Listennummer5">
    <w:name w:val="List Number 5"/>
    <w:basedOn w:val="Standard"/>
    <w:semiHidden/>
    <w:rsid w:val="00A5704B"/>
    <w:pPr>
      <w:numPr>
        <w:numId w:val="11"/>
      </w:numPr>
    </w:pPr>
  </w:style>
  <w:style w:type="paragraph" w:styleId="Nachrichtenkopf">
    <w:name w:val="Message Header"/>
    <w:basedOn w:val="Standard"/>
    <w:semiHidden/>
    <w:rsid w:val="00A5704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A5704B"/>
    <w:rPr>
      <w:rFonts w:ascii="Courier New" w:hAnsi="Courier New" w:cs="Courier New"/>
      <w:sz w:val="20"/>
      <w:szCs w:val="20"/>
    </w:rPr>
  </w:style>
  <w:style w:type="paragraph" w:styleId="StandardWeb">
    <w:name w:val="Normal (Web)"/>
    <w:basedOn w:val="Standard"/>
    <w:uiPriority w:val="99"/>
    <w:semiHidden/>
    <w:rsid w:val="00A5704B"/>
  </w:style>
  <w:style w:type="paragraph" w:styleId="Standardeinzug">
    <w:name w:val="Normal Indent"/>
    <w:basedOn w:val="Standard"/>
    <w:semiHidden/>
    <w:rsid w:val="00A5704B"/>
    <w:pPr>
      <w:ind w:left="708"/>
    </w:pPr>
  </w:style>
  <w:style w:type="table" w:styleId="Tabelle3D-Effekt1">
    <w:name w:val="Table 3D effects 1"/>
    <w:basedOn w:val="NormaleTabelle"/>
    <w:semiHidden/>
    <w:rsid w:val="00A570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A570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A570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A570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A570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A570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A570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A570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A570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A570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A570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A570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A570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A570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A570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A570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A570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570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570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570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570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570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570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570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A570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A570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A570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A570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6">
    <w:name w:val="Table Grid 6"/>
    <w:basedOn w:val="NormaleTabelle"/>
    <w:semiHidden/>
    <w:rsid w:val="00A570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A570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A570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A570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A570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A570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A570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A570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A570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570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570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A570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570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semiHidden/>
    <w:rsid w:val="00A57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Thema">
    <w:name w:val="Table Theme"/>
    <w:basedOn w:val="NormaleTabelle"/>
    <w:semiHidden/>
    <w:rsid w:val="00A57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A5704B"/>
    <w:pPr>
      <w:spacing w:after="120"/>
    </w:pPr>
  </w:style>
  <w:style w:type="paragraph" w:styleId="Textkrper2">
    <w:name w:val="Body Text 2"/>
    <w:basedOn w:val="Standard"/>
    <w:semiHidden/>
    <w:rsid w:val="00A5704B"/>
    <w:pPr>
      <w:spacing w:after="120" w:line="480" w:lineRule="auto"/>
    </w:pPr>
  </w:style>
  <w:style w:type="paragraph" w:styleId="Textkrper3">
    <w:name w:val="Body Text 3"/>
    <w:basedOn w:val="Standard"/>
    <w:semiHidden/>
    <w:rsid w:val="00A5704B"/>
    <w:pPr>
      <w:spacing w:after="120"/>
    </w:pPr>
    <w:rPr>
      <w:sz w:val="16"/>
      <w:szCs w:val="16"/>
    </w:rPr>
  </w:style>
  <w:style w:type="paragraph" w:styleId="Textkrper-Einzug2">
    <w:name w:val="Body Text Indent 2"/>
    <w:basedOn w:val="Standard"/>
    <w:semiHidden/>
    <w:rsid w:val="00A5704B"/>
    <w:pPr>
      <w:spacing w:after="120" w:line="480" w:lineRule="auto"/>
      <w:ind w:left="283"/>
    </w:pPr>
  </w:style>
  <w:style w:type="paragraph" w:styleId="Textkrper-Einzug3">
    <w:name w:val="Body Text Indent 3"/>
    <w:basedOn w:val="Standard"/>
    <w:semiHidden/>
    <w:rsid w:val="00A5704B"/>
    <w:pPr>
      <w:spacing w:after="120"/>
      <w:ind w:left="283"/>
    </w:pPr>
    <w:rPr>
      <w:sz w:val="16"/>
      <w:szCs w:val="16"/>
    </w:rPr>
  </w:style>
  <w:style w:type="paragraph" w:styleId="Textkrper-Erstzeileneinzug">
    <w:name w:val="Body Text First Indent"/>
    <w:basedOn w:val="Textkrper"/>
    <w:semiHidden/>
    <w:rsid w:val="00A5704B"/>
    <w:pPr>
      <w:ind w:firstLine="210"/>
    </w:pPr>
  </w:style>
  <w:style w:type="paragraph" w:styleId="Textkrper-Zeileneinzug">
    <w:name w:val="Body Text Indent"/>
    <w:basedOn w:val="Standard"/>
    <w:semiHidden/>
    <w:rsid w:val="00A5704B"/>
    <w:pPr>
      <w:spacing w:after="120"/>
      <w:ind w:left="283"/>
    </w:pPr>
  </w:style>
  <w:style w:type="paragraph" w:styleId="Textkrper-Erstzeileneinzug2">
    <w:name w:val="Body Text First Indent 2"/>
    <w:basedOn w:val="Textkrper-Zeileneinzug"/>
    <w:semiHidden/>
    <w:rsid w:val="00A5704B"/>
    <w:pPr>
      <w:ind w:firstLine="210"/>
    </w:pPr>
  </w:style>
  <w:style w:type="table" w:styleId="TabelleRaster5">
    <w:name w:val="Table Grid 5"/>
    <w:basedOn w:val="NormaleTabelle"/>
    <w:semiHidden/>
    <w:rsid w:val="00A570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basedOn w:val="KeineListe"/>
    <w:rsid w:val="00E207FA"/>
    <w:pPr>
      <w:numPr>
        <w:numId w:val="12"/>
      </w:numPr>
    </w:pPr>
  </w:style>
  <w:style w:type="numbering" w:styleId="1ai">
    <w:name w:val="Outline List 1"/>
    <w:basedOn w:val="KeineListe"/>
    <w:semiHidden/>
    <w:rsid w:val="00A5704B"/>
    <w:pPr>
      <w:numPr>
        <w:numId w:val="14"/>
      </w:numPr>
    </w:pPr>
  </w:style>
  <w:style w:type="paragraph" w:styleId="E-Mail-Signatur">
    <w:name w:val="E-mail Signature"/>
    <w:basedOn w:val="Standard"/>
    <w:semiHidden/>
    <w:rsid w:val="00A5704B"/>
  </w:style>
  <w:style w:type="paragraph" w:styleId="Titel">
    <w:name w:val="Title"/>
    <w:basedOn w:val="Standard"/>
    <w:qFormat/>
    <w:rsid w:val="00A5704B"/>
    <w:pPr>
      <w:spacing w:before="240" w:after="60"/>
      <w:jc w:val="center"/>
      <w:outlineLvl w:val="0"/>
    </w:pPr>
    <w:rPr>
      <w:rFonts w:cs="Arial"/>
      <w:b/>
      <w:bCs/>
      <w:kern w:val="28"/>
      <w:sz w:val="32"/>
      <w:szCs w:val="32"/>
    </w:rPr>
  </w:style>
  <w:style w:type="paragraph" w:styleId="Unterschrift">
    <w:name w:val="Signature"/>
    <w:basedOn w:val="Standard"/>
    <w:semiHidden/>
    <w:rsid w:val="00A5704B"/>
    <w:pPr>
      <w:ind w:left="4252"/>
    </w:pPr>
  </w:style>
  <w:style w:type="paragraph" w:styleId="Untertitel">
    <w:name w:val="Subtitle"/>
    <w:basedOn w:val="Standard"/>
    <w:qFormat/>
    <w:rsid w:val="00A5704B"/>
    <w:pPr>
      <w:spacing w:after="60"/>
      <w:jc w:val="center"/>
      <w:outlineLvl w:val="1"/>
    </w:pPr>
    <w:rPr>
      <w:rFonts w:cs="Arial"/>
    </w:rPr>
  </w:style>
  <w:style w:type="paragraph" w:styleId="Aufzhlungszeichen2">
    <w:name w:val="List Bullet 2"/>
    <w:basedOn w:val="Standard"/>
    <w:autoRedefine/>
    <w:semiHidden/>
    <w:rsid w:val="00FF7A09"/>
    <w:pPr>
      <w:numPr>
        <w:numId w:val="2"/>
      </w:numPr>
    </w:pPr>
  </w:style>
  <w:style w:type="paragraph" w:styleId="Fuzeile">
    <w:name w:val="footer"/>
    <w:basedOn w:val="Standard"/>
    <w:rsid w:val="00FF7A09"/>
    <w:pPr>
      <w:tabs>
        <w:tab w:val="center" w:pos="4536"/>
        <w:tab w:val="right" w:pos="9072"/>
      </w:tabs>
    </w:pPr>
  </w:style>
  <w:style w:type="paragraph" w:styleId="Kopfzeile">
    <w:name w:val="header"/>
    <w:basedOn w:val="Standard"/>
    <w:rsid w:val="002E6D35"/>
    <w:pPr>
      <w:tabs>
        <w:tab w:val="center" w:pos="4536"/>
        <w:tab w:val="right" w:pos="9072"/>
      </w:tabs>
    </w:pPr>
  </w:style>
  <w:style w:type="character" w:styleId="Seitenzahl">
    <w:name w:val="page number"/>
    <w:basedOn w:val="Absatz-Standardschriftart"/>
    <w:semiHidden/>
    <w:rsid w:val="009278E9"/>
  </w:style>
  <w:style w:type="character" w:styleId="Zeilennummer">
    <w:name w:val="line number"/>
    <w:basedOn w:val="Absatz-Standardschriftart"/>
    <w:semiHidden/>
    <w:rsid w:val="009278E9"/>
  </w:style>
  <w:style w:type="paragraph" w:styleId="Sprechblasentext">
    <w:name w:val="Balloon Text"/>
    <w:basedOn w:val="Standard"/>
    <w:semiHidden/>
    <w:rsid w:val="006A6640"/>
    <w:rPr>
      <w:rFonts w:ascii="Tahoma" w:hAnsi="Tahoma" w:cs="Tahoma"/>
      <w:sz w:val="16"/>
      <w:szCs w:val="16"/>
    </w:rPr>
  </w:style>
  <w:style w:type="paragraph" w:styleId="Inhaltsverzeichnisberschrift">
    <w:name w:val="TOC Heading"/>
    <w:basedOn w:val="berschrift1"/>
    <w:next w:val="Standard"/>
    <w:uiPriority w:val="39"/>
    <w:semiHidden/>
    <w:unhideWhenUsed/>
    <w:qFormat/>
    <w:rsid w:val="00C55BC3"/>
    <w:pPr>
      <w:keepLines/>
      <w:spacing w:before="480" w:after="0" w:line="276" w:lineRule="auto"/>
      <w:outlineLvl w:val="9"/>
    </w:pPr>
    <w:rPr>
      <w:rFonts w:asciiTheme="majorHAnsi" w:eastAsiaTheme="majorEastAsia" w:hAnsiTheme="majorHAnsi" w:cstheme="majorBidi"/>
      <w:b/>
      <w:caps w:val="0"/>
      <w:color w:val="365F91" w:themeColor="accent1" w:themeShade="BF"/>
      <w:kern w:val="0"/>
      <w:sz w:val="28"/>
      <w:szCs w:val="28"/>
      <w:lang w:val="de-DE"/>
    </w:rPr>
  </w:style>
  <w:style w:type="paragraph" w:styleId="Verzeichnis1">
    <w:name w:val="toc 1"/>
    <w:basedOn w:val="Standard"/>
    <w:next w:val="Standard"/>
    <w:autoRedefine/>
    <w:uiPriority w:val="39"/>
    <w:unhideWhenUsed/>
    <w:rsid w:val="00C55BC3"/>
    <w:pPr>
      <w:spacing w:after="100"/>
    </w:pPr>
  </w:style>
  <w:style w:type="paragraph" w:styleId="Verzeichnis3">
    <w:name w:val="toc 3"/>
    <w:basedOn w:val="Standard"/>
    <w:next w:val="Standard"/>
    <w:autoRedefine/>
    <w:uiPriority w:val="39"/>
    <w:unhideWhenUsed/>
    <w:rsid w:val="00C55BC3"/>
    <w:pPr>
      <w:spacing w:after="100"/>
      <w:ind w:left="440"/>
    </w:pPr>
  </w:style>
  <w:style w:type="paragraph" w:styleId="Verzeichnis2">
    <w:name w:val="toc 2"/>
    <w:basedOn w:val="Standard"/>
    <w:next w:val="Standard"/>
    <w:autoRedefine/>
    <w:uiPriority w:val="39"/>
    <w:unhideWhenUsed/>
    <w:rsid w:val="00C55BC3"/>
    <w:pPr>
      <w:tabs>
        <w:tab w:val="right" w:leader="dot" w:pos="10223"/>
      </w:tabs>
      <w:spacing w:after="100"/>
    </w:pPr>
  </w:style>
  <w:style w:type="paragraph" w:customStyle="1" w:styleId="H3">
    <w:name w:val="H3"/>
    <w:basedOn w:val="Standard"/>
    <w:next w:val="Standard"/>
    <w:uiPriority w:val="99"/>
    <w:rsid w:val="00A1153D"/>
    <w:pPr>
      <w:keepNext/>
      <w:autoSpaceDE w:val="0"/>
      <w:autoSpaceDN w:val="0"/>
      <w:adjustRightInd w:val="0"/>
      <w:spacing w:before="100" w:after="100"/>
      <w:outlineLvl w:val="3"/>
    </w:pPr>
    <w:rPr>
      <w:rFonts w:ascii="Times New Roman" w:eastAsia="Times New Roman" w:hAnsi="Times New Roman" w:cs="Times New Roman"/>
      <w:b/>
      <w:bCs/>
      <w:sz w:val="28"/>
      <w:szCs w:val="28"/>
      <w:lang w:eastAsia="de-AT"/>
    </w:rPr>
  </w:style>
  <w:style w:type="paragraph" w:styleId="Listenabsatz">
    <w:name w:val="List Paragraph"/>
    <w:basedOn w:val="Standard"/>
    <w:uiPriority w:val="34"/>
    <w:qFormat/>
    <w:rsid w:val="0013505C"/>
    <w:pPr>
      <w:ind w:left="720"/>
      <w:contextualSpacing/>
    </w:pPr>
  </w:style>
</w:styles>
</file>

<file path=word/webSettings.xml><?xml version="1.0" encoding="utf-8"?>
<w:webSettings xmlns:r="http://schemas.openxmlformats.org/officeDocument/2006/relationships" xmlns:w="http://schemas.openxmlformats.org/wordprocessingml/2006/main">
  <w:divs>
    <w:div w:id="592279860">
      <w:bodyDiv w:val="1"/>
      <w:marLeft w:val="0"/>
      <w:marRight w:val="0"/>
      <w:marTop w:val="0"/>
      <w:marBottom w:val="0"/>
      <w:divBdr>
        <w:top w:val="none" w:sz="0" w:space="0" w:color="auto"/>
        <w:left w:val="none" w:sz="0" w:space="0" w:color="auto"/>
        <w:bottom w:val="none" w:sz="0" w:space="0" w:color="auto"/>
        <w:right w:val="none" w:sz="0" w:space="0" w:color="auto"/>
      </w:divBdr>
      <w:divsChild>
        <w:div w:id="1521313893">
          <w:marLeft w:val="0"/>
          <w:marRight w:val="0"/>
          <w:marTop w:val="0"/>
          <w:marBottom w:val="0"/>
          <w:divBdr>
            <w:top w:val="none" w:sz="0" w:space="0" w:color="auto"/>
            <w:left w:val="none" w:sz="0" w:space="0" w:color="auto"/>
            <w:bottom w:val="none" w:sz="0" w:space="0" w:color="auto"/>
            <w:right w:val="none" w:sz="0" w:space="0" w:color="auto"/>
          </w:divBdr>
          <w:divsChild>
            <w:div w:id="758330481">
              <w:marLeft w:val="0"/>
              <w:marRight w:val="0"/>
              <w:marTop w:val="0"/>
              <w:marBottom w:val="0"/>
              <w:divBdr>
                <w:top w:val="none" w:sz="0" w:space="0" w:color="auto"/>
                <w:left w:val="none" w:sz="0" w:space="0" w:color="auto"/>
                <w:bottom w:val="none" w:sz="0" w:space="0" w:color="auto"/>
                <w:right w:val="none" w:sz="0" w:space="0" w:color="auto"/>
              </w:divBdr>
              <w:divsChild>
                <w:div w:id="9103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ord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B17A-9DDA-46E1-9E39-118E079A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Template>
  <TotalTime>0</TotalTime>
  <Pages>4</Pages>
  <Words>146</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ÜBER1</vt:lpstr>
    </vt:vector>
  </TitlesOfParts>
  <Company>ARZ WIN2K Testumgebung</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ÜBER1</dc:title>
  <dc:creator>rpri072</dc:creator>
  <cp:lastModifiedBy>l</cp:lastModifiedBy>
  <cp:revision>2</cp:revision>
  <cp:lastPrinted>2004-02-16T15:44:00Z</cp:lastPrinted>
  <dcterms:created xsi:type="dcterms:W3CDTF">2012-11-29T15:28:00Z</dcterms:created>
  <dcterms:modified xsi:type="dcterms:W3CDTF">2012-11-29T15:28:00Z</dcterms:modified>
</cp:coreProperties>
</file>